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6AD0" w14:textId="77777777" w:rsidR="00F4351D" w:rsidRDefault="00F4351D" w:rsidP="00F4351D">
      <w:pPr>
        <w:pStyle w:val="PlacematInstructionText"/>
      </w:pPr>
    </w:p>
    <w:p w14:paraId="29391E85" w14:textId="77777777" w:rsidR="00F4351D" w:rsidRDefault="00F4351D" w:rsidP="00F4351D">
      <w:pPr>
        <w:pStyle w:val="PlacematInstructionText"/>
      </w:pPr>
    </w:p>
    <w:p w14:paraId="70FA55EE" w14:textId="0520D461" w:rsidR="00F4351D" w:rsidRPr="00F4351D" w:rsidRDefault="00F4351D" w:rsidP="00F4351D">
      <w:pPr>
        <w:pStyle w:val="PlacematInstructionTitle"/>
      </w:pPr>
      <w:r w:rsidRPr="00F4351D">
        <w:t>Instructions</w:t>
      </w:r>
      <w:r w:rsidR="003C4141">
        <w:t xml:space="preserve"> </w:t>
      </w:r>
      <w:r w:rsidRPr="00F4351D">
        <w:t>for</w:t>
      </w:r>
      <w:r w:rsidR="003C4141">
        <w:t xml:space="preserve"> </w:t>
      </w:r>
      <w:r w:rsidRPr="00F4351D">
        <w:t>Exercise</w:t>
      </w:r>
      <w:r w:rsidR="003C4141">
        <w:t xml:space="preserve"> </w:t>
      </w:r>
      <w:r w:rsidRPr="00F4351D">
        <w:t>Starter</w:t>
      </w:r>
      <w:r w:rsidR="003C4141">
        <w:t xml:space="preserve"> </w:t>
      </w:r>
      <w:r w:rsidRPr="00F4351D">
        <w:t>Kit</w:t>
      </w:r>
      <w:r w:rsidR="003C4141">
        <w:t xml:space="preserve"> </w:t>
      </w:r>
      <w:r w:rsidRPr="00F4351D">
        <w:t>Placemat</w:t>
      </w:r>
    </w:p>
    <w:p w14:paraId="4EBF7F4A" w14:textId="15D89970" w:rsidR="00F4351D" w:rsidRPr="00F4351D" w:rsidRDefault="00F4351D" w:rsidP="00F4351D">
      <w:pPr>
        <w:pStyle w:val="PlacematInstructionBullets"/>
      </w:pPr>
      <w:r w:rsidRPr="00F4351D">
        <w:t>Use</w:t>
      </w:r>
      <w:r w:rsidR="003C4141">
        <w:t xml:space="preserve"> </w:t>
      </w:r>
      <w:r w:rsidRPr="00F4351D">
        <w:t>this</w:t>
      </w:r>
      <w:r w:rsidR="003C4141">
        <w:t xml:space="preserve"> </w:t>
      </w:r>
      <w:r w:rsidRPr="00F4351D">
        <w:t>placemat</w:t>
      </w:r>
      <w:r w:rsidR="003C4141">
        <w:t xml:space="preserve"> </w:t>
      </w:r>
      <w:r w:rsidRPr="00F4351D">
        <w:t>in</w:t>
      </w:r>
      <w:r w:rsidR="003C4141">
        <w:t xml:space="preserve"> </w:t>
      </w:r>
      <w:r w:rsidRPr="00F4351D">
        <w:t>conjunction</w:t>
      </w:r>
      <w:r w:rsidR="003C4141">
        <w:t xml:space="preserve"> </w:t>
      </w:r>
      <w:r w:rsidRPr="00F4351D">
        <w:t>with</w:t>
      </w:r>
      <w:r w:rsidR="003C4141">
        <w:t xml:space="preserve"> </w:t>
      </w:r>
      <w:r w:rsidRPr="00F4351D">
        <w:t>the</w:t>
      </w:r>
      <w:r w:rsidR="003C4141">
        <w:t xml:space="preserve"> </w:t>
      </w:r>
      <w:r w:rsidRPr="00F4351D">
        <w:t>associated</w:t>
      </w:r>
      <w:r w:rsidR="003C4141">
        <w:t xml:space="preserve"> </w:t>
      </w:r>
      <w:r w:rsidRPr="00F4351D">
        <w:t>facilitator</w:t>
      </w:r>
      <w:r w:rsidR="0023364F">
        <w:t xml:space="preserve"> </w:t>
      </w:r>
      <w:r w:rsidRPr="00F4351D">
        <w:t>guide</w:t>
      </w:r>
      <w:r w:rsidR="0023364F">
        <w:t xml:space="preserve"> and</w:t>
      </w:r>
      <w:r w:rsidR="003C4141">
        <w:t xml:space="preserve"> </w:t>
      </w:r>
      <w:r w:rsidRPr="00F4351D">
        <w:t>sample</w:t>
      </w:r>
      <w:r w:rsidR="003C4141">
        <w:t xml:space="preserve"> </w:t>
      </w:r>
      <w:r w:rsidRPr="00F4351D">
        <w:t>conduct</w:t>
      </w:r>
      <w:r w:rsidR="003C4141">
        <w:t xml:space="preserve"> </w:t>
      </w:r>
      <w:r w:rsidRPr="00F4351D">
        <w:t>slides</w:t>
      </w:r>
      <w:r w:rsidR="0023364F">
        <w:t xml:space="preserve"> </w:t>
      </w:r>
      <w:r w:rsidRPr="00F4351D">
        <w:t>in</w:t>
      </w:r>
      <w:r w:rsidR="003C4141">
        <w:t xml:space="preserve"> </w:t>
      </w:r>
      <w:r w:rsidRPr="00F4351D">
        <w:t>the</w:t>
      </w:r>
      <w:r w:rsidR="003C4141">
        <w:t xml:space="preserve"> </w:t>
      </w:r>
      <w:r w:rsidRPr="00F4351D">
        <w:t>Exercise</w:t>
      </w:r>
      <w:r w:rsidR="003C4141">
        <w:t xml:space="preserve"> </w:t>
      </w:r>
      <w:r w:rsidRPr="00F4351D">
        <w:t>Starter</w:t>
      </w:r>
      <w:r w:rsidR="003C4141">
        <w:t xml:space="preserve"> </w:t>
      </w:r>
      <w:r w:rsidRPr="00F4351D">
        <w:t>Kit</w:t>
      </w:r>
      <w:r w:rsidR="003C4141">
        <w:t xml:space="preserve"> </w:t>
      </w:r>
      <w:r w:rsidRPr="00F4351D">
        <w:t>(ESK).</w:t>
      </w:r>
    </w:p>
    <w:p w14:paraId="238323E9" w14:textId="5B09A08D" w:rsidR="00F4351D" w:rsidRPr="00F4351D" w:rsidRDefault="00F4351D" w:rsidP="00F4351D">
      <w:pPr>
        <w:pStyle w:val="PlacematInstructionBullets"/>
      </w:pPr>
      <w:r w:rsidRPr="00F4351D">
        <w:t>Tailor</w:t>
      </w:r>
      <w:r w:rsidR="003C4141">
        <w:t xml:space="preserve"> </w:t>
      </w:r>
      <w:r w:rsidRPr="00F4351D">
        <w:t>this</w:t>
      </w:r>
      <w:r w:rsidR="003C4141">
        <w:t xml:space="preserve"> </w:t>
      </w:r>
      <w:r w:rsidRPr="00F4351D">
        <w:t>document</w:t>
      </w:r>
      <w:r w:rsidR="003C4141">
        <w:t xml:space="preserve"> </w:t>
      </w:r>
      <w:r w:rsidRPr="00F4351D">
        <w:t>as</w:t>
      </w:r>
      <w:r w:rsidR="003C4141">
        <w:t xml:space="preserve"> </w:t>
      </w:r>
      <w:r w:rsidRPr="00F4351D">
        <w:t>necessary</w:t>
      </w:r>
      <w:r w:rsidR="003C4141">
        <w:t xml:space="preserve"> </w:t>
      </w:r>
      <w:r w:rsidRPr="00F4351D">
        <w:t>to</w:t>
      </w:r>
      <w:r w:rsidR="003C4141">
        <w:t xml:space="preserve"> </w:t>
      </w:r>
      <w:r w:rsidRPr="00F4351D">
        <w:t>meet</w:t>
      </w:r>
      <w:r w:rsidR="003C4141">
        <w:t xml:space="preserve"> </w:t>
      </w:r>
      <w:r w:rsidRPr="00F4351D">
        <w:t>the</w:t>
      </w:r>
      <w:r w:rsidR="003C4141">
        <w:t xml:space="preserve"> </w:t>
      </w:r>
      <w:r w:rsidRPr="00F4351D">
        <w:t>needs</w:t>
      </w:r>
      <w:r w:rsidR="003C4141">
        <w:t xml:space="preserve"> </w:t>
      </w:r>
      <w:r w:rsidRPr="00F4351D">
        <w:t>of</w:t>
      </w:r>
      <w:r w:rsidR="003C4141">
        <w:t xml:space="preserve"> </w:t>
      </w:r>
      <w:r w:rsidRPr="00F4351D">
        <w:t>your</w:t>
      </w:r>
      <w:r w:rsidR="003C4141">
        <w:t xml:space="preserve"> </w:t>
      </w:r>
      <w:r w:rsidRPr="00F4351D">
        <w:t>specific</w:t>
      </w:r>
      <w:r w:rsidR="003C4141">
        <w:t xml:space="preserve"> </w:t>
      </w:r>
      <w:r w:rsidRPr="00F4351D">
        <w:t>organization.</w:t>
      </w:r>
      <w:r w:rsidR="003C4141">
        <w:t xml:space="preserve"> </w:t>
      </w:r>
    </w:p>
    <w:p w14:paraId="790555F1" w14:textId="7DC9BD1B" w:rsidR="00F4351D" w:rsidRPr="00F4351D" w:rsidRDefault="00F4351D" w:rsidP="00F4351D">
      <w:pPr>
        <w:pStyle w:val="PlacematInstructionBullets"/>
      </w:pPr>
      <w:r w:rsidRPr="00F4351D">
        <w:t>Replace</w:t>
      </w:r>
      <w:r w:rsidR="003C4141">
        <w:t xml:space="preserve"> </w:t>
      </w:r>
      <w:r w:rsidRPr="00F4351D">
        <w:t>placeholders,</w:t>
      </w:r>
      <w:r w:rsidR="003C4141">
        <w:t xml:space="preserve"> </w:t>
      </w:r>
      <w:r w:rsidRPr="00F4351D">
        <w:t>indicated</w:t>
      </w:r>
      <w:r w:rsidR="003C4141">
        <w:t xml:space="preserve"> </w:t>
      </w:r>
      <w:r w:rsidRPr="00F4351D">
        <w:t>by</w:t>
      </w:r>
      <w:r w:rsidR="003C4141">
        <w:t xml:space="preserve"> </w:t>
      </w:r>
      <w:r w:rsidRPr="00F0620A">
        <w:rPr>
          <w:color w:val="C00000"/>
          <w:highlight w:val="yellow"/>
        </w:rPr>
        <w:t>[bracketed,</w:t>
      </w:r>
      <w:r w:rsidR="003C4141">
        <w:rPr>
          <w:color w:val="C00000"/>
          <w:highlight w:val="yellow"/>
        </w:rPr>
        <w:t xml:space="preserve"> </w:t>
      </w:r>
      <w:r w:rsidRPr="00F0620A">
        <w:rPr>
          <w:color w:val="C00000"/>
          <w:highlight w:val="yellow"/>
        </w:rPr>
        <w:t>red</w:t>
      </w:r>
      <w:r w:rsidR="003C4141">
        <w:rPr>
          <w:color w:val="C00000"/>
          <w:highlight w:val="yellow"/>
        </w:rPr>
        <w:t xml:space="preserve"> </w:t>
      </w:r>
      <w:r w:rsidRPr="00F0620A">
        <w:rPr>
          <w:color w:val="C00000"/>
          <w:highlight w:val="yellow"/>
        </w:rPr>
        <w:t>font,</w:t>
      </w:r>
      <w:r w:rsidR="003C4141">
        <w:rPr>
          <w:color w:val="C00000"/>
          <w:highlight w:val="yellow"/>
        </w:rPr>
        <w:t xml:space="preserve"> </w:t>
      </w:r>
      <w:r w:rsidRPr="00F0620A">
        <w:rPr>
          <w:color w:val="C00000"/>
          <w:highlight w:val="yellow"/>
        </w:rPr>
        <w:t>highlighted</w:t>
      </w:r>
      <w:r w:rsidR="003C4141">
        <w:rPr>
          <w:color w:val="C00000"/>
          <w:highlight w:val="yellow"/>
        </w:rPr>
        <w:t xml:space="preserve"> </w:t>
      </w:r>
      <w:r w:rsidRPr="00F0620A">
        <w:rPr>
          <w:color w:val="C00000"/>
          <w:highlight w:val="yellow"/>
        </w:rPr>
        <w:t>in</w:t>
      </w:r>
      <w:r w:rsidR="003C4141">
        <w:rPr>
          <w:color w:val="C00000"/>
          <w:highlight w:val="yellow"/>
        </w:rPr>
        <w:t xml:space="preserve"> </w:t>
      </w:r>
      <w:r w:rsidRPr="00F0620A">
        <w:rPr>
          <w:color w:val="C00000"/>
          <w:highlight w:val="yellow"/>
        </w:rPr>
        <w:t>yellow]</w:t>
      </w:r>
      <w:r w:rsidR="003C4141">
        <w:rPr>
          <w:color w:val="C00000"/>
        </w:rPr>
        <w:t xml:space="preserve"> </w:t>
      </w:r>
      <w:r w:rsidRPr="00F4351D">
        <w:t>with</w:t>
      </w:r>
      <w:r w:rsidR="003C4141">
        <w:t xml:space="preserve"> </w:t>
      </w:r>
      <w:r w:rsidRPr="00F4351D">
        <w:t>information</w:t>
      </w:r>
      <w:r w:rsidR="003C4141">
        <w:t xml:space="preserve"> </w:t>
      </w:r>
      <w:r w:rsidRPr="00F4351D">
        <w:t>specific</w:t>
      </w:r>
      <w:r w:rsidR="003C4141">
        <w:t xml:space="preserve"> </w:t>
      </w:r>
      <w:r w:rsidRPr="00F4351D">
        <w:t>to</w:t>
      </w:r>
      <w:r w:rsidR="003C4141">
        <w:t xml:space="preserve"> </w:t>
      </w:r>
      <w:r w:rsidRPr="00F4351D">
        <w:t>your</w:t>
      </w:r>
      <w:r w:rsidR="003C4141">
        <w:t xml:space="preserve"> </w:t>
      </w:r>
      <w:r w:rsidRPr="00F4351D">
        <w:t>exercise.</w:t>
      </w:r>
    </w:p>
    <w:p w14:paraId="5CBEF682" w14:textId="2A022966" w:rsidR="00F4351D" w:rsidRPr="00F4351D" w:rsidRDefault="00F4351D" w:rsidP="00F4351D">
      <w:pPr>
        <w:pStyle w:val="PlacematInstructionBullets"/>
      </w:pPr>
      <w:r w:rsidRPr="00F4351D">
        <w:rPr>
          <w:b/>
          <w:bCs/>
        </w:rPr>
        <w:t>IMPORTANT:</w:t>
      </w:r>
      <w:r w:rsidR="003C4141">
        <w:rPr>
          <w:b/>
          <w:bCs/>
        </w:rPr>
        <w:t xml:space="preserve"> </w:t>
      </w:r>
      <w:r w:rsidRPr="00F4351D">
        <w:rPr>
          <w:b/>
          <w:bCs/>
        </w:rPr>
        <w:t>This</w:t>
      </w:r>
      <w:r w:rsidR="003C4141">
        <w:rPr>
          <w:b/>
          <w:bCs/>
        </w:rPr>
        <w:t xml:space="preserve"> </w:t>
      </w:r>
      <w:r w:rsidRPr="00F4351D">
        <w:rPr>
          <w:b/>
          <w:bCs/>
        </w:rPr>
        <w:t>layout</w:t>
      </w:r>
      <w:r w:rsidR="003C4141">
        <w:rPr>
          <w:b/>
          <w:bCs/>
        </w:rPr>
        <w:t xml:space="preserve"> </w:t>
      </w:r>
      <w:r w:rsidRPr="00F4351D">
        <w:rPr>
          <w:b/>
          <w:bCs/>
        </w:rPr>
        <w:t>is</w:t>
      </w:r>
      <w:r w:rsidR="003C4141">
        <w:rPr>
          <w:b/>
          <w:bCs/>
        </w:rPr>
        <w:t xml:space="preserve"> </w:t>
      </w:r>
      <w:r w:rsidRPr="00F4351D">
        <w:rPr>
          <w:b/>
          <w:bCs/>
        </w:rPr>
        <w:t>made</w:t>
      </w:r>
      <w:r w:rsidR="003C4141">
        <w:rPr>
          <w:b/>
          <w:bCs/>
        </w:rPr>
        <w:t xml:space="preserve"> </w:t>
      </w:r>
      <w:r w:rsidRPr="00F4351D">
        <w:rPr>
          <w:b/>
          <w:bCs/>
        </w:rPr>
        <w:t>with</w:t>
      </w:r>
      <w:r w:rsidR="003C4141">
        <w:rPr>
          <w:b/>
          <w:bCs/>
        </w:rPr>
        <w:t xml:space="preserve"> </w:t>
      </w:r>
      <w:r w:rsidRPr="00F4351D">
        <w:rPr>
          <w:b/>
          <w:bCs/>
        </w:rPr>
        <w:t>the</w:t>
      </w:r>
      <w:r w:rsidR="003C4141">
        <w:rPr>
          <w:b/>
          <w:bCs/>
        </w:rPr>
        <w:t xml:space="preserve"> </w:t>
      </w:r>
      <w:r w:rsidRPr="00F4351D">
        <w:rPr>
          <w:b/>
          <w:bCs/>
        </w:rPr>
        <w:t>Word</w:t>
      </w:r>
      <w:r w:rsidR="003C4141">
        <w:rPr>
          <w:b/>
          <w:bCs/>
        </w:rPr>
        <w:t xml:space="preserve"> </w:t>
      </w:r>
      <w:r w:rsidRPr="00F4351D">
        <w:rPr>
          <w:b/>
          <w:bCs/>
        </w:rPr>
        <w:t>“columns”</w:t>
      </w:r>
      <w:r w:rsidR="003C4141">
        <w:rPr>
          <w:b/>
          <w:bCs/>
        </w:rPr>
        <w:t xml:space="preserve"> </w:t>
      </w:r>
      <w:r w:rsidRPr="00F4351D">
        <w:rPr>
          <w:b/>
          <w:bCs/>
        </w:rPr>
        <w:t>feature.</w:t>
      </w:r>
      <w:r w:rsidR="003C4141">
        <w:t xml:space="preserve"> </w:t>
      </w:r>
      <w:r w:rsidRPr="00F4351D">
        <w:t>The</w:t>
      </w:r>
      <w:r w:rsidR="003C4141">
        <w:t xml:space="preserve"> </w:t>
      </w:r>
      <w:r w:rsidRPr="00F4351D">
        <w:t>last</w:t>
      </w:r>
      <w:r w:rsidR="003C4141">
        <w:t xml:space="preserve"> </w:t>
      </w:r>
      <w:r w:rsidRPr="00F4351D">
        <w:t>return</w:t>
      </w:r>
      <w:r w:rsidR="003C4141">
        <w:t xml:space="preserve"> </w:t>
      </w:r>
      <w:r w:rsidRPr="00F4351D">
        <w:t>in</w:t>
      </w:r>
      <w:r w:rsidR="003C4141">
        <w:t xml:space="preserve"> </w:t>
      </w:r>
      <w:r w:rsidRPr="00F4351D">
        <w:t>each</w:t>
      </w:r>
      <w:r w:rsidR="003C4141">
        <w:t xml:space="preserve"> </w:t>
      </w:r>
      <w:r w:rsidRPr="00F4351D">
        <w:t>section</w:t>
      </w:r>
      <w:r w:rsidR="003C4141">
        <w:t xml:space="preserve"> </w:t>
      </w:r>
      <w:r w:rsidRPr="00F4351D">
        <w:t>is</w:t>
      </w:r>
      <w:r w:rsidR="003C4141">
        <w:t xml:space="preserve"> </w:t>
      </w:r>
      <w:r w:rsidRPr="00F4351D">
        <w:t>a</w:t>
      </w:r>
      <w:r w:rsidR="003C4141">
        <w:t xml:space="preserve"> </w:t>
      </w:r>
      <w:r w:rsidRPr="00F4351D">
        <w:t>column</w:t>
      </w:r>
      <w:r w:rsidR="003C4141">
        <w:t xml:space="preserve"> </w:t>
      </w:r>
      <w:r w:rsidRPr="00F4351D">
        <w:t>break.</w:t>
      </w:r>
      <w:r w:rsidR="003C4141">
        <w:t xml:space="preserve"> </w:t>
      </w:r>
      <w:r w:rsidRPr="00F4351D">
        <w:t>Avoid</w:t>
      </w:r>
      <w:r w:rsidR="003C4141">
        <w:t xml:space="preserve"> </w:t>
      </w:r>
      <w:r w:rsidRPr="00F4351D">
        <w:t>deleting</w:t>
      </w:r>
      <w:r w:rsidR="003C4141">
        <w:t xml:space="preserve"> </w:t>
      </w:r>
      <w:r w:rsidRPr="00F4351D">
        <w:t>it</w:t>
      </w:r>
      <w:r w:rsidR="003C4141">
        <w:t xml:space="preserve"> </w:t>
      </w:r>
      <w:r w:rsidRPr="00F4351D">
        <w:t>–</w:t>
      </w:r>
      <w:r w:rsidR="003C4141">
        <w:t xml:space="preserve"> </w:t>
      </w:r>
      <w:r w:rsidRPr="00F4351D">
        <w:t>it</w:t>
      </w:r>
      <w:r w:rsidR="003C4141">
        <w:t xml:space="preserve"> </w:t>
      </w:r>
      <w:r w:rsidRPr="00F4351D">
        <w:t>will</w:t>
      </w:r>
      <w:r w:rsidR="003C4141">
        <w:t xml:space="preserve"> </w:t>
      </w:r>
      <w:r w:rsidRPr="00F4351D">
        <w:t>destroy</w:t>
      </w:r>
      <w:r w:rsidR="003C4141">
        <w:t xml:space="preserve"> </w:t>
      </w:r>
      <w:r w:rsidRPr="00F4351D">
        <w:t>the</w:t>
      </w:r>
      <w:r w:rsidR="003C4141">
        <w:t xml:space="preserve"> </w:t>
      </w:r>
      <w:r w:rsidRPr="00F4351D">
        <w:t>layout.</w:t>
      </w:r>
    </w:p>
    <w:p w14:paraId="2503D216" w14:textId="12C2C7BC" w:rsidR="00F4351D" w:rsidRPr="00F4351D" w:rsidRDefault="00F4351D" w:rsidP="00F4351D">
      <w:pPr>
        <w:pStyle w:val="PlacematInstructionBullets"/>
      </w:pPr>
      <w:r w:rsidRPr="00F4351D">
        <w:t>Any</w:t>
      </w:r>
      <w:r w:rsidR="003C4141">
        <w:t xml:space="preserve"> </w:t>
      </w:r>
      <w:r w:rsidRPr="00F4351D">
        <w:t>changes</w:t>
      </w:r>
      <w:r w:rsidR="003C4141">
        <w:t xml:space="preserve"> </w:t>
      </w:r>
      <w:r w:rsidRPr="00F4351D">
        <w:t>to</w:t>
      </w:r>
      <w:r w:rsidR="003C4141">
        <w:t xml:space="preserve"> </w:t>
      </w:r>
      <w:r w:rsidRPr="00F4351D">
        <w:t>the</w:t>
      </w:r>
      <w:r w:rsidR="003C4141">
        <w:t xml:space="preserve"> </w:t>
      </w:r>
      <w:r w:rsidRPr="00F4351D">
        <w:t>F</w:t>
      </w:r>
      <w:r w:rsidR="0023364F">
        <w:t>acilitator</w:t>
      </w:r>
      <w:r w:rsidR="003C4141">
        <w:t xml:space="preserve"> </w:t>
      </w:r>
      <w:r w:rsidRPr="00F4351D">
        <w:t>guide,</w:t>
      </w:r>
      <w:r w:rsidR="003C4141">
        <w:t xml:space="preserve"> </w:t>
      </w:r>
      <w:r w:rsidRPr="00F4351D">
        <w:t>or</w:t>
      </w:r>
      <w:r w:rsidR="003C4141">
        <w:t xml:space="preserve"> </w:t>
      </w:r>
      <w:r w:rsidRPr="00F4351D">
        <w:t>sample</w:t>
      </w:r>
      <w:r w:rsidR="003C4141">
        <w:t xml:space="preserve"> </w:t>
      </w:r>
      <w:r w:rsidRPr="00F4351D">
        <w:t>conduct</w:t>
      </w:r>
      <w:r w:rsidR="003C4141">
        <w:t xml:space="preserve"> </w:t>
      </w:r>
      <w:r w:rsidRPr="00F4351D">
        <w:t>slides</w:t>
      </w:r>
      <w:r w:rsidR="003C4141">
        <w:t xml:space="preserve"> </w:t>
      </w:r>
      <w:r w:rsidRPr="00F4351D">
        <w:t>must</w:t>
      </w:r>
      <w:r w:rsidR="003C4141">
        <w:t xml:space="preserve"> </w:t>
      </w:r>
      <w:r w:rsidRPr="00F4351D">
        <w:t>also</w:t>
      </w:r>
      <w:r w:rsidR="003C4141">
        <w:t xml:space="preserve"> </w:t>
      </w:r>
      <w:r w:rsidRPr="00F4351D">
        <w:t>be</w:t>
      </w:r>
      <w:r w:rsidR="003C4141">
        <w:t xml:space="preserve"> </w:t>
      </w:r>
      <w:r w:rsidRPr="00F4351D">
        <w:t>made</w:t>
      </w:r>
      <w:r w:rsidR="003C4141">
        <w:t xml:space="preserve"> </w:t>
      </w:r>
      <w:r w:rsidRPr="00F4351D">
        <w:t>to</w:t>
      </w:r>
      <w:r w:rsidR="003C4141">
        <w:t xml:space="preserve"> </w:t>
      </w:r>
      <w:r w:rsidRPr="00F4351D">
        <w:t>this</w:t>
      </w:r>
      <w:r w:rsidR="003C4141">
        <w:t xml:space="preserve"> </w:t>
      </w:r>
      <w:r w:rsidRPr="00F4351D">
        <w:t>placemat.</w:t>
      </w:r>
    </w:p>
    <w:p w14:paraId="1E9F6F4F" w14:textId="3B41DA81" w:rsidR="00F4351D" w:rsidRPr="00F4351D" w:rsidRDefault="00F4351D" w:rsidP="00F4351D">
      <w:pPr>
        <w:pStyle w:val="PlacematInstructionBullets"/>
      </w:pPr>
      <w:r w:rsidRPr="00F4351D">
        <w:t>Font</w:t>
      </w:r>
      <w:r w:rsidR="003C4141">
        <w:t xml:space="preserve"> </w:t>
      </w:r>
      <w:r w:rsidRPr="00F4351D">
        <w:t>size</w:t>
      </w:r>
      <w:r w:rsidR="003C4141">
        <w:t xml:space="preserve"> </w:t>
      </w:r>
      <w:r w:rsidRPr="00F4351D">
        <w:t>should</w:t>
      </w:r>
      <w:r w:rsidR="003C4141">
        <w:t xml:space="preserve"> </w:t>
      </w:r>
      <w:r w:rsidRPr="00F4351D">
        <w:t>not</w:t>
      </w:r>
      <w:r w:rsidR="003C4141">
        <w:t xml:space="preserve"> </w:t>
      </w:r>
      <w:r w:rsidRPr="00F4351D">
        <w:t>be</w:t>
      </w:r>
      <w:r w:rsidR="003C4141">
        <w:t xml:space="preserve"> </w:t>
      </w:r>
      <w:r w:rsidRPr="00F4351D">
        <w:t>smaller</w:t>
      </w:r>
      <w:r w:rsidR="003C4141">
        <w:t xml:space="preserve"> </w:t>
      </w:r>
      <w:r w:rsidRPr="00F4351D">
        <w:t>than</w:t>
      </w:r>
      <w:r w:rsidR="003C4141">
        <w:t xml:space="preserve"> </w:t>
      </w:r>
      <w:r w:rsidRPr="00F4351D">
        <w:t>11pt.</w:t>
      </w:r>
    </w:p>
    <w:p w14:paraId="7E2EE416" w14:textId="53DF659B" w:rsidR="00446759" w:rsidRDefault="00F4351D" w:rsidP="00F4351D">
      <w:pPr>
        <w:pStyle w:val="PlacematInstructionBullets"/>
      </w:pPr>
      <w:r w:rsidRPr="00F4351D">
        <w:t>When</w:t>
      </w:r>
      <w:r w:rsidR="003C4141">
        <w:t xml:space="preserve"> </w:t>
      </w:r>
      <w:r w:rsidRPr="00F4351D">
        <w:t>printing</w:t>
      </w:r>
      <w:r w:rsidR="003C4141">
        <w:t xml:space="preserve"> </w:t>
      </w:r>
      <w:r w:rsidRPr="00F4351D">
        <w:t>this</w:t>
      </w:r>
      <w:r w:rsidR="003C4141">
        <w:t xml:space="preserve"> </w:t>
      </w:r>
      <w:r w:rsidRPr="00F4351D">
        <w:t>placemat,</w:t>
      </w:r>
      <w:r w:rsidR="003C4141">
        <w:t xml:space="preserve"> </w:t>
      </w:r>
      <w:r w:rsidRPr="00F4351D">
        <w:t>go</w:t>
      </w:r>
      <w:r w:rsidR="003C4141">
        <w:t xml:space="preserve"> </w:t>
      </w:r>
      <w:r w:rsidRPr="00F4351D">
        <w:t>to</w:t>
      </w:r>
      <w:r w:rsidR="003C4141">
        <w:t xml:space="preserve"> </w:t>
      </w:r>
      <w:r w:rsidRPr="00F4351D">
        <w:t>the</w:t>
      </w:r>
      <w:r w:rsidR="003C4141">
        <w:t xml:space="preserve"> </w:t>
      </w:r>
      <w:r w:rsidRPr="00F4351D">
        <w:t>File</w:t>
      </w:r>
      <w:r w:rsidR="003C4141">
        <w:t xml:space="preserve"> </w:t>
      </w:r>
      <w:r w:rsidRPr="00F4351D">
        <w:t>tab</w:t>
      </w:r>
      <w:r w:rsidR="003C4141">
        <w:t xml:space="preserve"> </w:t>
      </w:r>
      <w:r w:rsidRPr="00F4351D">
        <w:t>and</w:t>
      </w:r>
      <w:r w:rsidR="003C4141">
        <w:t xml:space="preserve"> </w:t>
      </w:r>
      <w:r w:rsidRPr="00F4351D">
        <w:t>click</w:t>
      </w:r>
      <w:r w:rsidR="003C4141">
        <w:t xml:space="preserve"> </w:t>
      </w:r>
      <w:r w:rsidRPr="00F4351D">
        <w:t>on</w:t>
      </w:r>
      <w:r w:rsidR="003C4141">
        <w:t xml:space="preserve"> </w:t>
      </w:r>
      <w:r w:rsidRPr="00F4351D">
        <w:t>print</w:t>
      </w:r>
      <w:r w:rsidR="00446759">
        <w:t>,</w:t>
      </w:r>
      <w:r w:rsidR="003C4141">
        <w:t xml:space="preserve"> </w:t>
      </w:r>
      <w:r w:rsidR="00446759">
        <w:t>then</w:t>
      </w:r>
      <w:r w:rsidR="003C4141">
        <w:t xml:space="preserve"> </w:t>
      </w:r>
      <w:r w:rsidR="00446759">
        <w:t>confirm</w:t>
      </w:r>
      <w:r w:rsidR="003C4141">
        <w:t xml:space="preserve"> </w:t>
      </w:r>
      <w:r w:rsidR="00446759">
        <w:t>or</w:t>
      </w:r>
      <w:r w:rsidR="003C4141">
        <w:t xml:space="preserve"> </w:t>
      </w:r>
      <w:r w:rsidR="00446759">
        <w:t>make</w:t>
      </w:r>
      <w:r w:rsidR="003C4141">
        <w:t xml:space="preserve"> </w:t>
      </w:r>
      <w:r w:rsidR="00446759">
        <w:t>the</w:t>
      </w:r>
      <w:r w:rsidR="003C4141">
        <w:t xml:space="preserve"> </w:t>
      </w:r>
      <w:r w:rsidR="00446759">
        <w:t>following</w:t>
      </w:r>
      <w:r w:rsidR="003C4141">
        <w:t xml:space="preserve"> </w:t>
      </w:r>
      <w:r w:rsidR="00446759">
        <w:t>settings:</w:t>
      </w:r>
    </w:p>
    <w:p w14:paraId="1511381F" w14:textId="2CC86DC9" w:rsidR="00446759" w:rsidRDefault="00F4351D" w:rsidP="00446759">
      <w:pPr>
        <w:pStyle w:val="PlacematInstructionBullets"/>
        <w:numPr>
          <w:ilvl w:val="1"/>
          <w:numId w:val="1"/>
        </w:numPr>
      </w:pPr>
      <w:r w:rsidRPr="00F4351D">
        <w:t>For</w:t>
      </w:r>
      <w:r w:rsidR="003C4141">
        <w:t xml:space="preserve"> </w:t>
      </w:r>
      <w:r w:rsidRPr="00F4351D">
        <w:t>the</w:t>
      </w:r>
      <w:r w:rsidR="003C4141">
        <w:t xml:space="preserve"> </w:t>
      </w:r>
      <w:r w:rsidRPr="00F4351D">
        <w:t>page</w:t>
      </w:r>
      <w:r w:rsidR="003C4141">
        <w:t xml:space="preserve"> </w:t>
      </w:r>
      <w:r w:rsidRPr="00F4351D">
        <w:t>range,</w:t>
      </w:r>
      <w:r w:rsidR="003C4141">
        <w:t xml:space="preserve"> </w:t>
      </w:r>
      <w:r w:rsidRPr="00F4351D">
        <w:t>insert</w:t>
      </w:r>
      <w:r w:rsidR="003C4141">
        <w:t xml:space="preserve"> </w:t>
      </w:r>
      <w:r w:rsidRPr="00F4351D">
        <w:t>“2–3.”</w:t>
      </w:r>
      <w:r w:rsidR="003C4141">
        <w:t xml:space="preserve"> </w:t>
      </w:r>
    </w:p>
    <w:p w14:paraId="44276B31" w14:textId="3C245347" w:rsidR="00446759" w:rsidRDefault="00F4351D" w:rsidP="00446759">
      <w:pPr>
        <w:pStyle w:val="PlacematInstructionBullets"/>
        <w:numPr>
          <w:ilvl w:val="1"/>
          <w:numId w:val="1"/>
        </w:numPr>
      </w:pPr>
      <w:r w:rsidRPr="00F4351D">
        <w:t>In</w:t>
      </w:r>
      <w:r w:rsidR="003C4141">
        <w:t xml:space="preserve"> </w:t>
      </w:r>
      <w:r w:rsidRPr="00F4351D">
        <w:t>the</w:t>
      </w:r>
      <w:r w:rsidR="003C4141">
        <w:t xml:space="preserve"> </w:t>
      </w:r>
      <w:r w:rsidRPr="00F4351D">
        <w:t>paper</w:t>
      </w:r>
      <w:r w:rsidR="003C4141">
        <w:t xml:space="preserve"> </w:t>
      </w:r>
      <w:r w:rsidRPr="00F4351D">
        <w:t>handling,</w:t>
      </w:r>
      <w:r w:rsidR="003C4141">
        <w:t xml:space="preserve"> </w:t>
      </w:r>
      <w:r w:rsidR="00446759">
        <w:t>set</w:t>
      </w:r>
      <w:r w:rsidR="003C4141">
        <w:t xml:space="preserve"> </w:t>
      </w:r>
      <w:r w:rsidR="00446759">
        <w:t>the</w:t>
      </w:r>
      <w:r w:rsidR="003C4141">
        <w:t xml:space="preserve"> </w:t>
      </w:r>
      <w:r w:rsidRPr="00F4351D">
        <w:t>scale</w:t>
      </w:r>
      <w:r w:rsidR="003C4141">
        <w:t xml:space="preserve"> </w:t>
      </w:r>
      <w:r w:rsidRPr="00F4351D">
        <w:t>to</w:t>
      </w:r>
      <w:r w:rsidR="003C4141">
        <w:t xml:space="preserve"> </w:t>
      </w:r>
      <w:r w:rsidR="00446759">
        <w:t>“P</w:t>
      </w:r>
      <w:r w:rsidRPr="00F4351D">
        <w:t>aper</w:t>
      </w:r>
      <w:r w:rsidR="003C4141">
        <w:t xml:space="preserve"> </w:t>
      </w:r>
      <w:r w:rsidR="00446759">
        <w:t>S</w:t>
      </w:r>
      <w:r w:rsidRPr="00F4351D">
        <w:t>ize.</w:t>
      </w:r>
      <w:r w:rsidR="00446759">
        <w:t>”</w:t>
      </w:r>
    </w:p>
    <w:p w14:paraId="1CF72D74" w14:textId="0FDCCB60" w:rsidR="00446759" w:rsidRDefault="00F4351D" w:rsidP="00446759">
      <w:pPr>
        <w:pStyle w:val="PlacematInstructionBullets"/>
        <w:numPr>
          <w:ilvl w:val="1"/>
          <w:numId w:val="1"/>
        </w:numPr>
      </w:pPr>
      <w:r w:rsidRPr="00F4351D">
        <w:t>For</w:t>
      </w:r>
      <w:r w:rsidR="003C4141">
        <w:t xml:space="preserve"> </w:t>
      </w:r>
      <w:r w:rsidRPr="00F4351D">
        <w:t>layout,</w:t>
      </w:r>
      <w:r w:rsidR="003C4141">
        <w:t xml:space="preserve"> </w:t>
      </w:r>
      <w:r w:rsidR="00446759">
        <w:t>set</w:t>
      </w:r>
      <w:r w:rsidR="003C4141">
        <w:t xml:space="preserve"> </w:t>
      </w:r>
      <w:r w:rsidR="00446759">
        <w:t>it</w:t>
      </w:r>
      <w:r w:rsidR="003C4141">
        <w:t xml:space="preserve"> </w:t>
      </w:r>
      <w:r w:rsidR="00446759">
        <w:t>to</w:t>
      </w:r>
      <w:r w:rsidR="003C4141">
        <w:t xml:space="preserve"> </w:t>
      </w:r>
      <w:r w:rsidRPr="00F4351D">
        <w:t>two-sided</w:t>
      </w:r>
      <w:r w:rsidR="003C4141">
        <w:t xml:space="preserve"> </w:t>
      </w:r>
      <w:r w:rsidRPr="00F4351D">
        <w:t>and</w:t>
      </w:r>
      <w:r w:rsidR="003C4141">
        <w:t xml:space="preserve"> </w:t>
      </w:r>
      <w:r w:rsidRPr="00F4351D">
        <w:t>short-edge</w:t>
      </w:r>
      <w:r w:rsidR="003C4141">
        <w:t xml:space="preserve"> </w:t>
      </w:r>
      <w:r w:rsidRPr="00F4351D">
        <w:t>binding.</w:t>
      </w:r>
      <w:r w:rsidR="003C4141">
        <w:t xml:space="preserve"> </w:t>
      </w:r>
    </w:p>
    <w:p w14:paraId="6B5B56FA" w14:textId="209962EC" w:rsidR="00892A70" w:rsidRDefault="00F4351D" w:rsidP="003C4141">
      <w:pPr>
        <w:pStyle w:val="PlacematInstructionBullets"/>
        <w:numPr>
          <w:ilvl w:val="1"/>
          <w:numId w:val="1"/>
        </w:numPr>
      </w:pPr>
      <w:r w:rsidRPr="00F4351D">
        <w:t>Do</w:t>
      </w:r>
      <w:r w:rsidR="003C4141">
        <w:t xml:space="preserve"> </w:t>
      </w:r>
      <w:r w:rsidRPr="00F4351D">
        <w:t>a</w:t>
      </w:r>
      <w:r w:rsidR="003C4141">
        <w:t xml:space="preserve"> </w:t>
      </w:r>
      <w:r w:rsidRPr="00F4351D">
        <w:t>test</w:t>
      </w:r>
      <w:r w:rsidR="003C4141">
        <w:t xml:space="preserve"> </w:t>
      </w:r>
      <w:r w:rsidRPr="00F4351D">
        <w:t>print,</w:t>
      </w:r>
      <w:r w:rsidR="003C4141">
        <w:t xml:space="preserve"> </w:t>
      </w:r>
      <w:r w:rsidRPr="00F4351D">
        <w:t>since</w:t>
      </w:r>
      <w:r w:rsidR="003C4141">
        <w:t xml:space="preserve"> </w:t>
      </w:r>
      <w:r w:rsidRPr="00F4351D">
        <w:t>each</w:t>
      </w:r>
      <w:r w:rsidR="003C4141">
        <w:t xml:space="preserve"> </w:t>
      </w:r>
      <w:r w:rsidRPr="00F4351D">
        <w:t>printer</w:t>
      </w:r>
      <w:r w:rsidR="003C4141">
        <w:t xml:space="preserve"> </w:t>
      </w:r>
      <w:r w:rsidRPr="00F4351D">
        <w:t>has</w:t>
      </w:r>
      <w:r w:rsidR="003C4141">
        <w:t xml:space="preserve"> </w:t>
      </w:r>
      <w:r w:rsidRPr="00F4351D">
        <w:t>different</w:t>
      </w:r>
      <w:r w:rsidR="003C4141">
        <w:t xml:space="preserve"> </w:t>
      </w:r>
      <w:r w:rsidRPr="00F4351D">
        <w:t>setting.</w:t>
      </w:r>
    </w:p>
    <w:p w14:paraId="2BF23E89" w14:textId="52BC5CD9" w:rsidR="00F4351D" w:rsidRDefault="00F4351D" w:rsidP="00F4351D">
      <w:pPr>
        <w:pStyle w:val="PlacematInstructionText"/>
      </w:pPr>
    </w:p>
    <w:p w14:paraId="2A952551" w14:textId="77777777" w:rsidR="00425BDE" w:rsidRDefault="00425BDE" w:rsidP="00A0772B">
      <w:pPr>
        <w:pStyle w:val="PlacematNormal"/>
        <w:sectPr w:rsidR="00425BDE" w:rsidSect="00F4351D"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034B3D5E" w14:textId="16E0CE5B" w:rsidR="00E23629" w:rsidRDefault="00E23629" w:rsidP="00E23629">
      <w:pPr>
        <w:pStyle w:val="PlacematBlueBoldHeading1"/>
      </w:pPr>
      <w:r>
        <w:lastRenderedPageBreak/>
        <w:t>AGENDA</w:t>
      </w:r>
      <w:r w:rsidR="003C4141">
        <w:t xml:space="preserve"> </w:t>
      </w:r>
      <w:r>
        <w:t>–</w:t>
      </w:r>
      <w:r w:rsidR="003C4141">
        <w:t xml:space="preserve"> </w:t>
      </w:r>
      <w:r w:rsidRPr="00254ECA">
        <w:rPr>
          <w:color w:val="C00000"/>
          <w:highlight w:val="yellow"/>
        </w:rPr>
        <w:t>[DATE]</w:t>
      </w:r>
    </w:p>
    <w:p w14:paraId="452E8E43" w14:textId="02AFB519" w:rsidR="00D679C0" w:rsidRDefault="00D679C0" w:rsidP="003C4141">
      <w:pPr>
        <w:pStyle w:val="PlacematNormal"/>
        <w:tabs>
          <w:tab w:val="right" w:pos="5580"/>
        </w:tabs>
        <w:spacing w:after="60"/>
      </w:pPr>
      <w:r>
        <w:t>Welcome</w:t>
      </w:r>
      <w:r w:rsidR="003C4141">
        <w:t xml:space="preserve"> </w:t>
      </w:r>
      <w:r>
        <w:t>and</w:t>
      </w:r>
      <w:r w:rsidR="003C4141">
        <w:t xml:space="preserve"> </w:t>
      </w:r>
      <w:r>
        <w:t>Introductions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794FB783" w14:textId="40B4C597" w:rsidR="00D679C0" w:rsidRDefault="00D679C0" w:rsidP="003C4141">
      <w:pPr>
        <w:pStyle w:val="PlacematNormal"/>
        <w:tabs>
          <w:tab w:val="right" w:pos="5580"/>
        </w:tabs>
        <w:spacing w:after="60"/>
      </w:pPr>
      <w:r>
        <w:t>Workshop</w:t>
      </w:r>
      <w:r w:rsidR="003C4141">
        <w:t xml:space="preserve"> </w:t>
      </w:r>
      <w:r>
        <w:t>Schedule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6E10E6C6" w14:textId="77F6EF4F" w:rsidR="00D679C0" w:rsidRDefault="00D679C0" w:rsidP="003C4141">
      <w:pPr>
        <w:pStyle w:val="PlacematNormal"/>
        <w:tabs>
          <w:tab w:val="right" w:pos="5580"/>
        </w:tabs>
        <w:spacing w:after="60"/>
      </w:pPr>
      <w:r>
        <w:t>Workshop</w:t>
      </w:r>
      <w:r w:rsidR="003C4141">
        <w:t xml:space="preserve"> </w:t>
      </w:r>
      <w:r>
        <w:t>Overview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4A925C9D" w14:textId="72DAD9D6" w:rsidR="00D679C0" w:rsidRDefault="00D679C0" w:rsidP="003C4141">
      <w:pPr>
        <w:pStyle w:val="PlacematNormal"/>
        <w:tabs>
          <w:tab w:val="right" w:pos="5580"/>
        </w:tabs>
        <w:spacing w:after="60"/>
      </w:pPr>
      <w:r>
        <w:t>Current</w:t>
      </w:r>
      <w:r w:rsidR="003C4141">
        <w:t xml:space="preserve"> </w:t>
      </w:r>
      <w:r>
        <w:t>Situation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1EDFC381" w14:textId="00AF1AC2" w:rsidR="00D679C0" w:rsidRDefault="00D679C0" w:rsidP="003C4141">
      <w:pPr>
        <w:pStyle w:val="PlacematNormal"/>
        <w:tabs>
          <w:tab w:val="right" w:pos="5580"/>
        </w:tabs>
        <w:spacing w:after="60"/>
      </w:pPr>
      <w:r>
        <w:t>Module</w:t>
      </w:r>
      <w:r w:rsidR="003C4141">
        <w:t xml:space="preserve"> </w:t>
      </w:r>
      <w:r>
        <w:t>1:</w:t>
      </w:r>
      <w:r w:rsidR="003C4141">
        <w:t xml:space="preserve"> </w:t>
      </w:r>
      <w:r>
        <w:t>Preparedness</w:t>
      </w:r>
      <w:r w:rsidR="003C4141">
        <w:t xml:space="preserve"> </w:t>
      </w:r>
      <w:r>
        <w:t>Considerations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2534D709" w14:textId="60A2D053" w:rsidR="00D679C0" w:rsidRDefault="00D679C0" w:rsidP="003C4141">
      <w:pPr>
        <w:pStyle w:val="PlacematNormal"/>
        <w:tabs>
          <w:tab w:val="right" w:pos="5580"/>
        </w:tabs>
        <w:spacing w:after="60"/>
      </w:pPr>
      <w:r>
        <w:t>Facilitated</w:t>
      </w:r>
      <w:r w:rsidR="003C4141">
        <w:t xml:space="preserve"> </w:t>
      </w:r>
      <w:r>
        <w:t>Discussion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2CDB1BA8" w14:textId="611EDCFD" w:rsidR="00D679C0" w:rsidRDefault="00D679C0" w:rsidP="003C4141">
      <w:pPr>
        <w:pStyle w:val="PlacematNormal"/>
        <w:tabs>
          <w:tab w:val="right" w:pos="5580"/>
        </w:tabs>
        <w:spacing w:after="60"/>
      </w:pPr>
      <w:r>
        <w:t>Break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39EE3F4F" w14:textId="6C1DFFB1" w:rsidR="00D679C0" w:rsidRDefault="00D679C0" w:rsidP="003C4141">
      <w:pPr>
        <w:pStyle w:val="PlacematNormal"/>
        <w:tabs>
          <w:tab w:val="right" w:pos="5580"/>
        </w:tabs>
        <w:spacing w:after="60"/>
      </w:pPr>
      <w:r>
        <w:t>Module</w:t>
      </w:r>
      <w:r w:rsidR="003C4141">
        <w:t xml:space="preserve"> </w:t>
      </w:r>
      <w:r>
        <w:t>2:</w:t>
      </w:r>
      <w:r w:rsidR="003C4141">
        <w:t xml:space="preserve"> </w:t>
      </w:r>
      <w:r>
        <w:t>Response</w:t>
      </w:r>
      <w:r w:rsidR="003C4141">
        <w:t xml:space="preserve"> </w:t>
      </w:r>
      <w:r>
        <w:t>Considerations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7E58EBF9" w14:textId="20750882" w:rsidR="00D679C0" w:rsidRDefault="00D679C0" w:rsidP="003C4141">
      <w:pPr>
        <w:pStyle w:val="PlacematNormal"/>
        <w:tabs>
          <w:tab w:val="right" w:pos="5580"/>
        </w:tabs>
        <w:spacing w:after="60"/>
      </w:pPr>
      <w:r>
        <w:t>Facilitated</w:t>
      </w:r>
      <w:r w:rsidR="003C4141">
        <w:t xml:space="preserve"> </w:t>
      </w:r>
      <w:r>
        <w:t>Discussion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24406543" w14:textId="44D42D68" w:rsidR="00D679C0" w:rsidRDefault="00D679C0" w:rsidP="003C4141">
      <w:pPr>
        <w:pStyle w:val="PlacematNormal"/>
        <w:tabs>
          <w:tab w:val="right" w:pos="5580"/>
        </w:tabs>
        <w:spacing w:after="60"/>
      </w:pPr>
      <w:r>
        <w:t>Break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3168D966" w14:textId="0F7C2C89" w:rsidR="00D679C0" w:rsidRDefault="00D679C0" w:rsidP="003C4141">
      <w:pPr>
        <w:pStyle w:val="PlacematNormal"/>
        <w:tabs>
          <w:tab w:val="right" w:pos="5580"/>
        </w:tabs>
        <w:spacing w:after="60"/>
      </w:pPr>
      <w:r>
        <w:t>Module</w:t>
      </w:r>
      <w:r w:rsidR="003C4141">
        <w:t xml:space="preserve"> </w:t>
      </w:r>
      <w:r>
        <w:t>3:</w:t>
      </w:r>
      <w:r w:rsidR="003C4141">
        <w:t xml:space="preserve"> </w:t>
      </w:r>
      <w:r>
        <w:t>Recovery</w:t>
      </w:r>
      <w:r w:rsidR="003C4141">
        <w:t xml:space="preserve"> </w:t>
      </w:r>
      <w:r>
        <w:t>Considerations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379CB02C" w14:textId="0E583864" w:rsidR="00D679C0" w:rsidRDefault="00D679C0" w:rsidP="003C4141">
      <w:pPr>
        <w:pStyle w:val="PlacematNormal"/>
        <w:tabs>
          <w:tab w:val="right" w:pos="5580"/>
        </w:tabs>
        <w:spacing w:after="60"/>
      </w:pPr>
      <w:r>
        <w:t>Facilitated</w:t>
      </w:r>
      <w:r w:rsidR="003C4141">
        <w:t xml:space="preserve"> </w:t>
      </w:r>
      <w:r>
        <w:t>Discussion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7AAE1C32" w14:textId="394ED296" w:rsidR="00D679C0" w:rsidRDefault="00D679C0" w:rsidP="003C4141">
      <w:pPr>
        <w:pStyle w:val="PlacematNormal"/>
        <w:tabs>
          <w:tab w:val="right" w:pos="5580"/>
        </w:tabs>
        <w:spacing w:after="60"/>
      </w:pPr>
      <w:r>
        <w:t>Developing</w:t>
      </w:r>
      <w:r w:rsidR="003C4141">
        <w:t xml:space="preserve"> </w:t>
      </w:r>
      <w:r>
        <w:t>an</w:t>
      </w:r>
      <w:r w:rsidR="003C4141">
        <w:t xml:space="preserve"> </w:t>
      </w:r>
      <w:r>
        <w:t>Action</w:t>
      </w:r>
      <w:r w:rsidR="003C4141">
        <w:t xml:space="preserve"> </w:t>
      </w:r>
      <w:r>
        <w:t>Plan</w:t>
      </w:r>
      <w:r>
        <w:tab/>
      </w:r>
      <w:r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Pr="00A0772B">
        <w:rPr>
          <w:color w:val="C00000"/>
          <w:highlight w:val="yellow"/>
        </w:rPr>
        <w:t>minutes]</w:t>
      </w:r>
    </w:p>
    <w:p w14:paraId="1F42CC19" w14:textId="141D2B80" w:rsidR="00F4351D" w:rsidRDefault="00D679C0" w:rsidP="003C4141">
      <w:pPr>
        <w:pStyle w:val="PlacematNormal"/>
        <w:tabs>
          <w:tab w:val="right" w:pos="5580"/>
        </w:tabs>
        <w:spacing w:after="60"/>
      </w:pPr>
      <w:r>
        <w:t>Closing</w:t>
      </w:r>
      <w:r w:rsidR="003C4141">
        <w:t xml:space="preserve"> </w:t>
      </w:r>
      <w:r>
        <w:t>Remarks</w:t>
      </w:r>
      <w:r w:rsidR="00E23629">
        <w:tab/>
      </w:r>
      <w:r w:rsidR="00E23629" w:rsidRPr="00A0772B">
        <w:rPr>
          <w:color w:val="C00000"/>
          <w:highlight w:val="yellow"/>
        </w:rPr>
        <w:t>[x</w:t>
      </w:r>
      <w:r w:rsidR="003C4141">
        <w:rPr>
          <w:color w:val="C00000"/>
          <w:highlight w:val="yellow"/>
        </w:rPr>
        <w:t xml:space="preserve"> </w:t>
      </w:r>
      <w:r w:rsidR="00E23629" w:rsidRPr="00A0772B">
        <w:rPr>
          <w:color w:val="C00000"/>
          <w:highlight w:val="yellow"/>
        </w:rPr>
        <w:t>minutes]</w:t>
      </w:r>
    </w:p>
    <w:p w14:paraId="08E38D0A" w14:textId="77777777" w:rsidR="00446759" w:rsidRDefault="00446759" w:rsidP="003C4141">
      <w:pPr>
        <w:pStyle w:val="PlacematNormal"/>
      </w:pPr>
    </w:p>
    <w:p w14:paraId="77AF5950" w14:textId="3E1A92F5" w:rsidR="00E23629" w:rsidRDefault="00615F13" w:rsidP="00E23629">
      <w:pPr>
        <w:pStyle w:val="PlacematBlueBoldHeading1"/>
      </w:pPr>
      <w:r>
        <w:br w:type="column"/>
      </w:r>
      <w:r w:rsidR="00E23629">
        <w:t>EXERCISE-SPECIFIC</w:t>
      </w:r>
      <w:r w:rsidR="003C4141">
        <w:t xml:space="preserve"> </w:t>
      </w:r>
      <w:r w:rsidR="00E23629">
        <w:t>OBJECTIVES</w:t>
      </w:r>
    </w:p>
    <w:p w14:paraId="3B97BC75" w14:textId="3A375C7B" w:rsidR="0016039E" w:rsidRPr="0016039E" w:rsidRDefault="0016039E" w:rsidP="00F824D8">
      <w:pPr>
        <w:pStyle w:val="PlacematNumbering-OBJECTIVES"/>
      </w:pPr>
      <w:r w:rsidRPr="0016039E">
        <w:t>Discuss</w:t>
      </w:r>
      <w:r w:rsidR="003C4141">
        <w:t xml:space="preserve"> </w:t>
      </w:r>
      <w:r w:rsidRPr="0016039E">
        <w:t>the</w:t>
      </w:r>
      <w:r w:rsidR="003C4141">
        <w:t xml:space="preserve"> </w:t>
      </w:r>
      <w:r w:rsidRPr="0016039E">
        <w:t>challenges</w:t>
      </w:r>
      <w:r w:rsidR="003C4141">
        <w:t xml:space="preserve"> </w:t>
      </w:r>
      <w:r w:rsidRPr="0016039E">
        <w:t>of</w:t>
      </w:r>
      <w:r w:rsidR="003C4141">
        <w:t xml:space="preserve"> </w:t>
      </w:r>
      <w:r w:rsidRPr="0016039E">
        <w:t>conducting</w:t>
      </w:r>
      <w:r w:rsidR="003C4141">
        <w:t xml:space="preserve"> </w:t>
      </w:r>
      <w:r w:rsidR="001507F3">
        <w:t xml:space="preserve">preparedness, </w:t>
      </w:r>
      <w:r w:rsidRPr="0016039E">
        <w:t>response</w:t>
      </w:r>
      <w:r w:rsidR="003C4141">
        <w:t xml:space="preserve"> </w:t>
      </w:r>
      <w:r w:rsidRPr="0016039E">
        <w:t>and</w:t>
      </w:r>
      <w:r w:rsidR="003C4141">
        <w:t xml:space="preserve"> </w:t>
      </w:r>
      <w:r w:rsidRPr="0016039E">
        <w:t>recovery</w:t>
      </w:r>
      <w:r w:rsidR="003C4141">
        <w:t xml:space="preserve"> </w:t>
      </w:r>
      <w:r w:rsidRPr="0016039E">
        <w:t>operations</w:t>
      </w:r>
      <w:r w:rsidR="003C4141">
        <w:t xml:space="preserve"> </w:t>
      </w:r>
      <w:r w:rsidRPr="0016039E">
        <w:t>during</w:t>
      </w:r>
      <w:r w:rsidR="003C4141">
        <w:t xml:space="preserve"> </w:t>
      </w:r>
      <w:r w:rsidRPr="0016039E">
        <w:t>COVID-19.</w:t>
      </w:r>
    </w:p>
    <w:p w14:paraId="4725AA39" w14:textId="6F3AD256" w:rsidR="0016039E" w:rsidRPr="0016039E" w:rsidRDefault="0016039E" w:rsidP="00F824D8">
      <w:pPr>
        <w:pStyle w:val="PlacematNumbering-OBJECTIVES"/>
      </w:pPr>
      <w:r w:rsidRPr="0016039E">
        <w:t>Determine</w:t>
      </w:r>
      <w:r w:rsidR="003C4141">
        <w:t xml:space="preserve"> </w:t>
      </w:r>
      <w:r w:rsidRPr="0016039E">
        <w:t>if</w:t>
      </w:r>
      <w:r w:rsidR="003C4141">
        <w:t xml:space="preserve"> </w:t>
      </w:r>
      <w:r w:rsidRPr="0016039E">
        <w:t>current</w:t>
      </w:r>
      <w:r w:rsidR="003C4141">
        <w:t xml:space="preserve"> </w:t>
      </w:r>
      <w:r w:rsidRPr="0016039E">
        <w:t>preparedness,</w:t>
      </w:r>
      <w:r w:rsidR="003C4141">
        <w:t xml:space="preserve"> </w:t>
      </w:r>
      <w:r w:rsidRPr="0016039E">
        <w:t>response</w:t>
      </w:r>
      <w:r w:rsidR="003C4141">
        <w:t xml:space="preserve"> </w:t>
      </w:r>
      <w:r w:rsidRPr="0016039E">
        <w:t>and</w:t>
      </w:r>
      <w:r w:rsidR="003C4141">
        <w:t xml:space="preserve"> </w:t>
      </w:r>
      <w:r w:rsidRPr="0016039E">
        <w:t>recovery</w:t>
      </w:r>
      <w:r w:rsidR="003C4141">
        <w:t xml:space="preserve"> </w:t>
      </w:r>
      <w:r w:rsidRPr="0016039E">
        <w:t>capabilities</w:t>
      </w:r>
      <w:r w:rsidR="003C4141">
        <w:t xml:space="preserve"> </w:t>
      </w:r>
      <w:r w:rsidRPr="0016039E">
        <w:t>are</w:t>
      </w:r>
      <w:r w:rsidR="003C4141">
        <w:t xml:space="preserve"> </w:t>
      </w:r>
      <w:r w:rsidRPr="0016039E">
        <w:t>sufficient</w:t>
      </w:r>
      <w:r w:rsidR="003C4141">
        <w:t xml:space="preserve"> </w:t>
      </w:r>
      <w:r w:rsidRPr="0016039E">
        <w:t>to</w:t>
      </w:r>
      <w:r w:rsidR="003C4141">
        <w:t xml:space="preserve"> </w:t>
      </w:r>
      <w:r w:rsidRPr="0016039E">
        <w:t>support</w:t>
      </w:r>
      <w:r w:rsidR="003C4141">
        <w:t xml:space="preserve"> </w:t>
      </w:r>
      <w:r w:rsidRPr="0016039E">
        <w:t>simultaneous</w:t>
      </w:r>
      <w:r w:rsidR="003C4141">
        <w:t xml:space="preserve"> </w:t>
      </w:r>
      <w:r w:rsidRPr="0016039E">
        <w:t>disasters,</w:t>
      </w:r>
      <w:r w:rsidR="003C4141">
        <w:t xml:space="preserve"> </w:t>
      </w:r>
      <w:r w:rsidRPr="0016039E">
        <w:t>one</w:t>
      </w:r>
      <w:r w:rsidR="003C4141">
        <w:t xml:space="preserve"> </w:t>
      </w:r>
      <w:r w:rsidRPr="0016039E">
        <w:t>being</w:t>
      </w:r>
      <w:r w:rsidR="003C4141">
        <w:t xml:space="preserve"> </w:t>
      </w:r>
      <w:r w:rsidRPr="0016039E">
        <w:t>COVID-19.</w:t>
      </w:r>
    </w:p>
    <w:p w14:paraId="0B001EC2" w14:textId="1427E764" w:rsidR="0016039E" w:rsidRPr="0016039E" w:rsidRDefault="0016039E" w:rsidP="00F824D8">
      <w:pPr>
        <w:pStyle w:val="PlacematNumbering-OBJECTIVES"/>
      </w:pPr>
      <w:r w:rsidRPr="0016039E">
        <w:t>Identify</w:t>
      </w:r>
      <w:r w:rsidR="003C4141">
        <w:t xml:space="preserve"> </w:t>
      </w:r>
      <w:r w:rsidRPr="0016039E">
        <w:t>how</w:t>
      </w:r>
      <w:r w:rsidR="003C4141">
        <w:t xml:space="preserve"> </w:t>
      </w:r>
      <w:r w:rsidRPr="0016039E">
        <w:t>you</w:t>
      </w:r>
      <w:r w:rsidR="003C4141">
        <w:t xml:space="preserve"> </w:t>
      </w:r>
      <w:r w:rsidRPr="0016039E">
        <w:t>may</w:t>
      </w:r>
      <w:r w:rsidR="003C4141">
        <w:t xml:space="preserve"> </w:t>
      </w:r>
      <w:r w:rsidRPr="0016039E">
        <w:t>need</w:t>
      </w:r>
      <w:r w:rsidR="003C4141">
        <w:t xml:space="preserve"> </w:t>
      </w:r>
      <w:r w:rsidRPr="0016039E">
        <w:t>to</w:t>
      </w:r>
      <w:r w:rsidR="003C4141">
        <w:t xml:space="preserve"> </w:t>
      </w:r>
      <w:r w:rsidRPr="0016039E">
        <w:t>adapt</w:t>
      </w:r>
      <w:r w:rsidR="003C4141">
        <w:t xml:space="preserve"> </w:t>
      </w:r>
      <w:r w:rsidRPr="0016039E">
        <w:t>plans,</w:t>
      </w:r>
      <w:r w:rsidR="003C4141">
        <w:t xml:space="preserve"> </w:t>
      </w:r>
      <w:r w:rsidRPr="0016039E">
        <w:t>policies</w:t>
      </w:r>
      <w:r w:rsidR="003C4141">
        <w:t xml:space="preserve"> </w:t>
      </w:r>
      <w:r w:rsidRPr="0016039E">
        <w:t>and</w:t>
      </w:r>
      <w:r w:rsidR="003C4141">
        <w:t xml:space="preserve"> </w:t>
      </w:r>
      <w:r w:rsidRPr="0016039E">
        <w:t>practices</w:t>
      </w:r>
      <w:r w:rsidR="003C4141">
        <w:t xml:space="preserve"> </w:t>
      </w:r>
      <w:r w:rsidRPr="0016039E">
        <w:t>to</w:t>
      </w:r>
      <w:r w:rsidR="003C4141">
        <w:t xml:space="preserve"> </w:t>
      </w:r>
      <w:r w:rsidRPr="0016039E">
        <w:t>support</w:t>
      </w:r>
      <w:r w:rsidR="003C4141">
        <w:t xml:space="preserve"> </w:t>
      </w:r>
      <w:r w:rsidRPr="0016039E">
        <w:t>scalable</w:t>
      </w:r>
      <w:r w:rsidR="003C4141">
        <w:t xml:space="preserve"> </w:t>
      </w:r>
      <w:r w:rsidRPr="0016039E">
        <w:t>and</w:t>
      </w:r>
      <w:r w:rsidR="003C4141">
        <w:t xml:space="preserve"> </w:t>
      </w:r>
      <w:r w:rsidRPr="0016039E">
        <w:t>flexible</w:t>
      </w:r>
      <w:r w:rsidR="003C4141">
        <w:t xml:space="preserve"> </w:t>
      </w:r>
      <w:r w:rsidRPr="0016039E">
        <w:t>operations.</w:t>
      </w:r>
    </w:p>
    <w:p w14:paraId="43FEF18E" w14:textId="786F5A28" w:rsidR="00615F13" w:rsidRPr="0016039E" w:rsidRDefault="0016039E" w:rsidP="00F824D8">
      <w:pPr>
        <w:pStyle w:val="PlacematNumbering-OBJECTIVES"/>
      </w:pPr>
      <w:r w:rsidRPr="0016039E">
        <w:t>Develop</w:t>
      </w:r>
      <w:r w:rsidR="003C4141">
        <w:t xml:space="preserve"> </w:t>
      </w:r>
      <w:r w:rsidRPr="0016039E">
        <w:t>an</w:t>
      </w:r>
      <w:r w:rsidR="003C4141">
        <w:t xml:space="preserve"> </w:t>
      </w:r>
      <w:r w:rsidRPr="0016039E">
        <w:t>action</w:t>
      </w:r>
      <w:r w:rsidR="003C4141">
        <w:t xml:space="preserve"> </w:t>
      </w:r>
      <w:r w:rsidRPr="0016039E">
        <w:t>plan</w:t>
      </w:r>
      <w:r w:rsidR="003C4141">
        <w:t xml:space="preserve"> </w:t>
      </w:r>
      <w:r w:rsidRPr="0016039E">
        <w:t>that</w:t>
      </w:r>
      <w:r w:rsidR="003C4141">
        <w:t xml:space="preserve"> </w:t>
      </w:r>
      <w:r w:rsidRPr="0016039E">
        <w:t>defines</w:t>
      </w:r>
      <w:r w:rsidR="003C4141">
        <w:t xml:space="preserve"> </w:t>
      </w:r>
      <w:r w:rsidRPr="0016039E">
        <w:t>the</w:t>
      </w:r>
      <w:r w:rsidR="003C4141">
        <w:t xml:space="preserve"> </w:t>
      </w:r>
      <w:r w:rsidRPr="0016039E">
        <w:t>next</w:t>
      </w:r>
      <w:r w:rsidR="003C4141">
        <w:t xml:space="preserve"> </w:t>
      </w:r>
      <w:r w:rsidRPr="0016039E">
        <w:t>steps</w:t>
      </w:r>
      <w:r w:rsidR="003C4141">
        <w:t xml:space="preserve"> </w:t>
      </w:r>
      <w:r w:rsidRPr="0016039E">
        <w:t>required</w:t>
      </w:r>
      <w:r w:rsidR="003C4141">
        <w:t xml:space="preserve"> </w:t>
      </w:r>
      <w:r w:rsidRPr="0016039E">
        <w:t>to</w:t>
      </w:r>
      <w:r w:rsidR="003C4141">
        <w:t xml:space="preserve"> </w:t>
      </w:r>
      <w:r w:rsidRPr="0016039E">
        <w:t>adapt</w:t>
      </w:r>
      <w:r w:rsidR="003C4141">
        <w:t xml:space="preserve"> </w:t>
      </w:r>
      <w:r w:rsidRPr="0016039E">
        <w:t>response</w:t>
      </w:r>
      <w:r w:rsidR="003C4141">
        <w:t xml:space="preserve"> </w:t>
      </w:r>
      <w:r w:rsidRPr="0016039E">
        <w:t>and</w:t>
      </w:r>
      <w:r w:rsidR="003C4141">
        <w:t xml:space="preserve"> </w:t>
      </w:r>
      <w:r w:rsidRPr="0016039E">
        <w:t>recovery</w:t>
      </w:r>
      <w:r w:rsidR="003C4141">
        <w:t xml:space="preserve"> </w:t>
      </w:r>
      <w:r w:rsidRPr="0016039E">
        <w:t>plans.</w:t>
      </w:r>
    </w:p>
    <w:p w14:paraId="7468E817" w14:textId="62E29F46" w:rsidR="00615F13" w:rsidRPr="00A0772B" w:rsidRDefault="00615F13" w:rsidP="0002131A">
      <w:pPr>
        <w:pStyle w:val="PlacematBlueBoldHeading1"/>
      </w:pPr>
      <w:r>
        <w:br w:type="column"/>
      </w:r>
      <w:r w:rsidR="0002131A">
        <w:t>Exercise</w:t>
      </w:r>
      <w:r w:rsidR="003C4141">
        <w:t xml:space="preserve"> </w:t>
      </w:r>
      <w:r w:rsidR="0002131A">
        <w:t>Scenario</w:t>
      </w:r>
    </w:p>
    <w:p w14:paraId="209613DD" w14:textId="149FA8D5" w:rsidR="00D679C0" w:rsidRDefault="00D679C0" w:rsidP="00D679C0">
      <w:pPr>
        <w:pStyle w:val="PlacematNormal"/>
      </w:pPr>
      <w:r>
        <w:rPr>
          <w:color w:val="C00000"/>
          <w:shd w:val="clear" w:color="auto" w:fill="FFFF00"/>
        </w:rPr>
        <w:t>[Refer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to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the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most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recent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information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regarding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the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pandemic.</w:t>
      </w:r>
      <w:r w:rsidR="003C4141">
        <w:rPr>
          <w:color w:val="C00000"/>
        </w:rPr>
        <w:t xml:space="preserve"> </w:t>
      </w:r>
    </w:p>
    <w:p w14:paraId="3884BEE8" w14:textId="60DD3E41" w:rsidR="00D679C0" w:rsidRDefault="00D679C0" w:rsidP="00D679C0">
      <w:pPr>
        <w:pStyle w:val="PlacematNormal"/>
      </w:pPr>
      <w:r>
        <w:rPr>
          <w:color w:val="C00000"/>
          <w:shd w:val="clear" w:color="auto" w:fill="FFFF00"/>
        </w:rPr>
        <w:t>[Provide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specific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information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regarding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the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status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of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jurisdictions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or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areas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where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your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organization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has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facilities,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as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appropriate.]</w:t>
      </w:r>
      <w:r w:rsidR="003C4141">
        <w:rPr>
          <w:color w:val="C00000"/>
        </w:rPr>
        <w:t xml:space="preserve"> </w:t>
      </w:r>
    </w:p>
    <w:p w14:paraId="579C97E8" w14:textId="7B29A45F" w:rsidR="00D679C0" w:rsidRDefault="00D679C0" w:rsidP="00D679C0">
      <w:pPr>
        <w:pStyle w:val="PlacematNormal"/>
      </w:pPr>
      <w:r>
        <w:rPr>
          <w:color w:val="C00000"/>
          <w:shd w:val="clear" w:color="auto" w:fill="FFFF00"/>
        </w:rPr>
        <w:t>[Provide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specific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information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regarding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the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status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of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your</w:t>
      </w:r>
      <w:r w:rsidR="003C4141">
        <w:rPr>
          <w:color w:val="C00000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organization.]</w:t>
      </w:r>
      <w:r w:rsidR="003C4141">
        <w:rPr>
          <w:color w:val="C00000"/>
        </w:rPr>
        <w:t xml:space="preserve"> </w:t>
      </w:r>
    </w:p>
    <w:p w14:paraId="1B8F81A1" w14:textId="6B6CB409" w:rsidR="00615F13" w:rsidRDefault="00615F13" w:rsidP="00A0772B">
      <w:pPr>
        <w:pStyle w:val="PlacematNormal"/>
      </w:pPr>
    </w:p>
    <w:p w14:paraId="3D85F4C8" w14:textId="77777777" w:rsidR="00615F13" w:rsidRDefault="00615F13" w:rsidP="00A0772B">
      <w:pPr>
        <w:pStyle w:val="PlacematNormal"/>
        <w:sectPr w:rsidR="00615F13" w:rsidSect="003C4141">
          <w:headerReference w:type="default" r:id="rId10"/>
          <w:pgSz w:w="24480" w:h="15840" w:orient="landscape" w:code="3"/>
          <w:pgMar w:top="720" w:right="720" w:bottom="720" w:left="720" w:header="0" w:footer="288" w:gutter="0"/>
          <w:cols w:num="3" w:sep="1" w:space="720" w:equalWidth="0">
            <w:col w:w="5760" w:space="720"/>
            <w:col w:w="5760" w:space="720"/>
            <w:col w:w="10080"/>
          </w:cols>
          <w:docGrid w:linePitch="360"/>
        </w:sectPr>
      </w:pPr>
    </w:p>
    <w:p w14:paraId="4443A01A" w14:textId="4FAD1185" w:rsidR="00615F13" w:rsidRDefault="00615F13" w:rsidP="00A0772B">
      <w:pPr>
        <w:pStyle w:val="PlacematNormalwithLineBelow"/>
      </w:pPr>
    </w:p>
    <w:p w14:paraId="505E609C" w14:textId="10CCB45F" w:rsidR="00615F13" w:rsidRPr="00704579" w:rsidRDefault="00615F13" w:rsidP="00A0772B">
      <w:pPr>
        <w:pStyle w:val="PlacematNormal"/>
        <w:rPr>
          <w:sz w:val="4"/>
          <w:szCs w:val="4"/>
        </w:rPr>
      </w:pPr>
    </w:p>
    <w:p w14:paraId="5B78B861" w14:textId="77777777" w:rsidR="00615F13" w:rsidRDefault="00615F13" w:rsidP="00A0772B">
      <w:pPr>
        <w:pStyle w:val="PlacematNormal"/>
        <w:sectPr w:rsidR="00615F13" w:rsidSect="00615F13">
          <w:type w:val="continuous"/>
          <w:pgSz w:w="24480" w:h="15840" w:orient="landscape" w:code="3"/>
          <w:pgMar w:top="720" w:right="720" w:bottom="720" w:left="720" w:header="0" w:footer="720" w:gutter="0"/>
          <w:cols w:space="720"/>
          <w:docGrid w:linePitch="360"/>
        </w:sectPr>
      </w:pPr>
    </w:p>
    <w:p w14:paraId="18A44523" w14:textId="50E18EF7" w:rsidR="00A0772B" w:rsidRPr="00D32535" w:rsidRDefault="00A0772B" w:rsidP="00D32535">
      <w:pPr>
        <w:pStyle w:val="PlacematBlueBoldHeading1"/>
      </w:pPr>
      <w:r w:rsidRPr="00D32535">
        <w:t>BREAKOUT</w:t>
      </w:r>
      <w:r w:rsidR="003C4141" w:rsidRPr="00D32535">
        <w:t xml:space="preserve"> </w:t>
      </w:r>
      <w:r w:rsidRPr="00D32535">
        <w:t>GROUPS</w:t>
      </w:r>
      <w:r w:rsidR="003C4141" w:rsidRPr="00D32535">
        <w:t xml:space="preserve"> </w:t>
      </w:r>
      <w:r w:rsidRPr="00D32535">
        <w:t>AND</w:t>
      </w:r>
      <w:r w:rsidR="003C4141" w:rsidRPr="00D32535">
        <w:t xml:space="preserve"> </w:t>
      </w:r>
      <w:r w:rsidRPr="00D32535">
        <w:t>LOCATIONS</w:t>
      </w:r>
    </w:p>
    <w:tbl>
      <w:tblPr>
        <w:tblW w:w="0" w:type="auto"/>
        <w:tblLook w:val="04A0" w:firstRow="1" w:lastRow="0" w:firstColumn="1" w:lastColumn="0" w:noHBand="0" w:noVBand="1"/>
        <w:tblDescription w:val="Breakout Groups and Locations - place holder for Department/Agency and Location information"/>
      </w:tblPr>
      <w:tblGrid>
        <w:gridCol w:w="5575"/>
        <w:gridCol w:w="5575"/>
      </w:tblGrid>
      <w:tr w:rsidR="00A0772B" w:rsidRPr="00A0772B" w14:paraId="1AC204EF" w14:textId="77777777" w:rsidTr="00A0772B">
        <w:tc>
          <w:tcPr>
            <w:tcW w:w="5575" w:type="dxa"/>
          </w:tcPr>
          <w:p w14:paraId="33F1EC0D" w14:textId="77777777" w:rsidR="00A0772B" w:rsidRPr="0087497F" w:rsidRDefault="00A0772B" w:rsidP="00A0772B">
            <w:pPr>
              <w:pStyle w:val="PlacematTableHeader"/>
              <w:rPr>
                <w:color w:val="auto"/>
              </w:rPr>
            </w:pPr>
            <w:r w:rsidRPr="0087497F">
              <w:rPr>
                <w:color w:val="auto"/>
              </w:rPr>
              <w:t>DEPARTMENT/AGENCY</w:t>
            </w:r>
          </w:p>
        </w:tc>
        <w:tc>
          <w:tcPr>
            <w:tcW w:w="5575" w:type="dxa"/>
          </w:tcPr>
          <w:p w14:paraId="62F98DCE" w14:textId="77777777" w:rsidR="00A0772B" w:rsidRPr="0087497F" w:rsidRDefault="00A0772B" w:rsidP="00A0772B">
            <w:pPr>
              <w:pStyle w:val="PlacematTableHeader"/>
              <w:rPr>
                <w:color w:val="auto"/>
              </w:rPr>
            </w:pPr>
            <w:r w:rsidRPr="0087497F">
              <w:rPr>
                <w:color w:val="auto"/>
              </w:rPr>
              <w:t>LOCATION</w:t>
            </w:r>
          </w:p>
        </w:tc>
      </w:tr>
      <w:tr w:rsidR="00A06201" w:rsidRPr="00A0772B" w14:paraId="7DF9A016" w14:textId="77777777" w:rsidTr="00A0772B">
        <w:tc>
          <w:tcPr>
            <w:tcW w:w="5575" w:type="dxa"/>
          </w:tcPr>
          <w:p w14:paraId="20440A49" w14:textId="7836682D" w:rsidR="00A06201" w:rsidRPr="00A0772B" w:rsidRDefault="00A06201" w:rsidP="00A06201">
            <w:pPr>
              <w:pStyle w:val="PlacematNormal"/>
            </w:pPr>
            <w:r w:rsidRPr="00BD1032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function/agency/jurisdiction</w:t>
            </w:r>
            <w:r w:rsidRPr="00BD1032">
              <w:rPr>
                <w:color w:val="C00000"/>
                <w:highlight w:val="yellow"/>
              </w:rPr>
              <w:t>]</w:t>
            </w:r>
          </w:p>
        </w:tc>
        <w:tc>
          <w:tcPr>
            <w:tcW w:w="5575" w:type="dxa"/>
          </w:tcPr>
          <w:p w14:paraId="6D4B549B" w14:textId="5D93AE5F" w:rsidR="00A06201" w:rsidRPr="00A0772B" w:rsidRDefault="00A06201" w:rsidP="00A06201">
            <w:pPr>
              <w:pStyle w:val="PlacematNormal"/>
            </w:pPr>
            <w:r w:rsidRPr="000C1B87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room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number/table/virtual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platform</w:t>
            </w:r>
            <w:r w:rsidRPr="000C1B87">
              <w:rPr>
                <w:color w:val="C00000"/>
                <w:highlight w:val="yellow"/>
              </w:rPr>
              <w:t>]</w:t>
            </w:r>
          </w:p>
        </w:tc>
      </w:tr>
      <w:tr w:rsidR="00A06201" w:rsidRPr="00A0772B" w14:paraId="461F63AC" w14:textId="77777777" w:rsidTr="00A0772B">
        <w:tc>
          <w:tcPr>
            <w:tcW w:w="5575" w:type="dxa"/>
          </w:tcPr>
          <w:p w14:paraId="6C7F6DD7" w14:textId="05955A97" w:rsidR="00A06201" w:rsidRPr="00A0772B" w:rsidRDefault="00A06201" w:rsidP="00A06201">
            <w:pPr>
              <w:pStyle w:val="PlacematNormal"/>
            </w:pPr>
            <w:r w:rsidRPr="00335525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 w:rsidRPr="00335525">
              <w:rPr>
                <w:color w:val="C00000"/>
                <w:highlight w:val="yellow"/>
              </w:rPr>
              <w:t>function/agency/jurisdiction]</w:t>
            </w:r>
          </w:p>
        </w:tc>
        <w:tc>
          <w:tcPr>
            <w:tcW w:w="5575" w:type="dxa"/>
          </w:tcPr>
          <w:p w14:paraId="6FA5C910" w14:textId="2E8F8FE3" w:rsidR="00A06201" w:rsidRPr="00A0772B" w:rsidRDefault="00A06201" w:rsidP="00A06201">
            <w:pPr>
              <w:pStyle w:val="PlacematNormal"/>
            </w:pPr>
            <w:r w:rsidRPr="000C1B87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room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number/table/virtual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platform</w:t>
            </w:r>
            <w:r w:rsidRPr="000C1B87">
              <w:rPr>
                <w:color w:val="C00000"/>
                <w:highlight w:val="yellow"/>
              </w:rPr>
              <w:t>]</w:t>
            </w:r>
          </w:p>
        </w:tc>
      </w:tr>
      <w:tr w:rsidR="00A06201" w:rsidRPr="00A0772B" w14:paraId="4FC128B2" w14:textId="77777777" w:rsidTr="00A0772B">
        <w:tc>
          <w:tcPr>
            <w:tcW w:w="5575" w:type="dxa"/>
          </w:tcPr>
          <w:p w14:paraId="3D3F96E0" w14:textId="548FB249" w:rsidR="00A06201" w:rsidRPr="00A0772B" w:rsidRDefault="00A06201" w:rsidP="00A06201">
            <w:pPr>
              <w:pStyle w:val="PlacematNormal"/>
            </w:pPr>
            <w:r w:rsidRPr="00335525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 w:rsidRPr="00335525">
              <w:rPr>
                <w:color w:val="C00000"/>
                <w:highlight w:val="yellow"/>
              </w:rPr>
              <w:t>function/agency/jurisdiction]</w:t>
            </w:r>
          </w:p>
        </w:tc>
        <w:tc>
          <w:tcPr>
            <w:tcW w:w="5575" w:type="dxa"/>
          </w:tcPr>
          <w:p w14:paraId="4B8BDD9A" w14:textId="6CD28A9C" w:rsidR="00A06201" w:rsidRPr="00A0772B" w:rsidRDefault="00A06201" w:rsidP="00A06201">
            <w:pPr>
              <w:pStyle w:val="PlacematNormal"/>
            </w:pPr>
            <w:r w:rsidRPr="000C1B87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room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number/table/virtual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platform</w:t>
            </w:r>
            <w:r w:rsidRPr="000C1B87">
              <w:rPr>
                <w:color w:val="C00000"/>
                <w:highlight w:val="yellow"/>
              </w:rPr>
              <w:t>]</w:t>
            </w:r>
          </w:p>
        </w:tc>
      </w:tr>
      <w:tr w:rsidR="00A06201" w:rsidRPr="00A0772B" w14:paraId="7F606F67" w14:textId="77777777" w:rsidTr="00A0772B">
        <w:tc>
          <w:tcPr>
            <w:tcW w:w="5575" w:type="dxa"/>
          </w:tcPr>
          <w:p w14:paraId="40432701" w14:textId="641C74DC" w:rsidR="00A06201" w:rsidRPr="00A0772B" w:rsidRDefault="00A06201" w:rsidP="00A06201">
            <w:pPr>
              <w:pStyle w:val="PlacematNormal"/>
            </w:pPr>
            <w:r w:rsidRPr="00335525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 w:rsidRPr="00335525">
              <w:rPr>
                <w:color w:val="C00000"/>
                <w:highlight w:val="yellow"/>
              </w:rPr>
              <w:t>function/agency/jurisdiction]</w:t>
            </w:r>
          </w:p>
        </w:tc>
        <w:tc>
          <w:tcPr>
            <w:tcW w:w="5575" w:type="dxa"/>
          </w:tcPr>
          <w:p w14:paraId="6B3C323E" w14:textId="06DC3410" w:rsidR="00A06201" w:rsidRPr="00A0772B" w:rsidRDefault="00A06201" w:rsidP="00A06201">
            <w:pPr>
              <w:pStyle w:val="PlacematNormal"/>
            </w:pPr>
            <w:r w:rsidRPr="000C1B87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room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number/table/virtual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platform</w:t>
            </w:r>
            <w:r w:rsidRPr="000C1B87">
              <w:rPr>
                <w:color w:val="C00000"/>
                <w:highlight w:val="yellow"/>
              </w:rPr>
              <w:t>]</w:t>
            </w:r>
          </w:p>
        </w:tc>
      </w:tr>
      <w:tr w:rsidR="00A06201" w:rsidRPr="00A0772B" w14:paraId="534575D6" w14:textId="77777777" w:rsidTr="00A0772B">
        <w:tc>
          <w:tcPr>
            <w:tcW w:w="5575" w:type="dxa"/>
          </w:tcPr>
          <w:p w14:paraId="4CD4CC26" w14:textId="48C5F5A5" w:rsidR="00A06201" w:rsidRPr="00694AE1" w:rsidRDefault="00A06201" w:rsidP="00A06201">
            <w:pPr>
              <w:pStyle w:val="PlacematNormal"/>
              <w:rPr>
                <w:color w:val="C00000"/>
                <w:highlight w:val="yellow"/>
              </w:rPr>
            </w:pPr>
            <w:r w:rsidRPr="00335525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 w:rsidRPr="00335525">
              <w:rPr>
                <w:color w:val="C00000"/>
                <w:highlight w:val="yellow"/>
              </w:rPr>
              <w:t>function/agency/jurisdiction]</w:t>
            </w:r>
          </w:p>
        </w:tc>
        <w:tc>
          <w:tcPr>
            <w:tcW w:w="5575" w:type="dxa"/>
          </w:tcPr>
          <w:p w14:paraId="1AA8A819" w14:textId="5B830970" w:rsidR="00A06201" w:rsidRPr="000C1B87" w:rsidRDefault="00A06201" w:rsidP="00A06201">
            <w:pPr>
              <w:pStyle w:val="PlacematNormal"/>
              <w:rPr>
                <w:color w:val="C00000"/>
                <w:highlight w:val="yellow"/>
              </w:rPr>
            </w:pPr>
            <w:r w:rsidRPr="000C1B87">
              <w:rPr>
                <w:color w:val="C00000"/>
                <w:highlight w:val="yellow"/>
              </w:rPr>
              <w:t>[Insert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room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number/table/virtual</w:t>
            </w:r>
            <w:r w:rsidR="003C4141">
              <w:rPr>
                <w:color w:val="C00000"/>
                <w:highlight w:val="yellow"/>
              </w:rPr>
              <w:t xml:space="preserve"> </w:t>
            </w:r>
            <w:r>
              <w:rPr>
                <w:color w:val="C00000"/>
                <w:highlight w:val="yellow"/>
              </w:rPr>
              <w:t>platform</w:t>
            </w:r>
            <w:r w:rsidRPr="000C1B87">
              <w:rPr>
                <w:color w:val="C00000"/>
                <w:highlight w:val="yellow"/>
              </w:rPr>
              <w:t>]</w:t>
            </w:r>
          </w:p>
        </w:tc>
      </w:tr>
    </w:tbl>
    <w:p w14:paraId="24091337" w14:textId="6C75D2E0" w:rsidR="00615F13" w:rsidRPr="00D32535" w:rsidRDefault="00615F13" w:rsidP="00D32535">
      <w:pPr>
        <w:pStyle w:val="PlacematBlueBoldHeading1"/>
      </w:pPr>
      <w:r>
        <w:br w:type="column"/>
      </w:r>
      <w:r w:rsidR="00A0772B" w:rsidRPr="00D32535">
        <w:t>Notes</w:t>
      </w:r>
    </w:p>
    <w:p w14:paraId="7F27CEFC" w14:textId="77777777" w:rsidR="00A0772B" w:rsidRDefault="00A0772B" w:rsidP="00A0772B">
      <w:pPr>
        <w:pStyle w:val="PlacematNormal"/>
      </w:pPr>
    </w:p>
    <w:p w14:paraId="3A503F09" w14:textId="338F198E" w:rsidR="00615F13" w:rsidRDefault="00615F13" w:rsidP="00A0772B">
      <w:pPr>
        <w:pStyle w:val="PlacematNormal"/>
      </w:pPr>
    </w:p>
    <w:p w14:paraId="13D43BE6" w14:textId="4208F379" w:rsidR="00615F13" w:rsidRDefault="00615F13" w:rsidP="00A0772B">
      <w:pPr>
        <w:pStyle w:val="PlacematNormal"/>
      </w:pPr>
    </w:p>
    <w:p w14:paraId="61097815" w14:textId="77777777" w:rsidR="00615F13" w:rsidRDefault="00615F13" w:rsidP="00A0772B">
      <w:pPr>
        <w:pStyle w:val="PlacematNormal"/>
        <w:sectPr w:rsidR="00615F13" w:rsidSect="00AD1B96">
          <w:type w:val="continuous"/>
          <w:pgSz w:w="24480" w:h="15840" w:orient="landscape" w:code="3"/>
          <w:pgMar w:top="720" w:right="720" w:bottom="720" w:left="720" w:header="0" w:footer="720" w:gutter="0"/>
          <w:cols w:num="2" w:sep="1" w:space="720"/>
          <w:docGrid w:linePitch="360"/>
        </w:sectPr>
      </w:pPr>
    </w:p>
    <w:p w14:paraId="65E79A7C" w14:textId="7EE53DE3" w:rsidR="0002131A" w:rsidRDefault="0002131A" w:rsidP="0002131A">
      <w:pPr>
        <w:pStyle w:val="PlacematBlueBoldHeading1"/>
      </w:pPr>
      <w:r>
        <w:lastRenderedPageBreak/>
        <w:t>Discussion</w:t>
      </w:r>
      <w:r w:rsidR="003C4141">
        <w:t xml:space="preserve"> </w:t>
      </w:r>
      <w:r w:rsidR="00F42B5B">
        <w:t>Topics</w:t>
      </w:r>
    </w:p>
    <w:p w14:paraId="64EB8A60" w14:textId="3B2883E1" w:rsidR="0002131A" w:rsidRDefault="0002131A" w:rsidP="0002131A">
      <w:pPr>
        <w:pStyle w:val="PlacematNormal"/>
      </w:pPr>
    </w:p>
    <w:p w14:paraId="10A671C0" w14:textId="77777777" w:rsidR="0002131A" w:rsidRDefault="0002131A" w:rsidP="0002131A">
      <w:pPr>
        <w:pStyle w:val="PlacematNormal"/>
        <w:sectPr w:rsidR="0002131A" w:rsidSect="00E7521D">
          <w:pgSz w:w="24480" w:h="15840" w:orient="landscape" w:code="3"/>
          <w:pgMar w:top="720" w:right="720" w:bottom="720" w:left="720" w:header="0" w:footer="288" w:gutter="0"/>
          <w:cols w:space="720"/>
          <w:docGrid w:linePitch="360"/>
        </w:sectPr>
      </w:pPr>
    </w:p>
    <w:p w14:paraId="491274A5" w14:textId="1996E7D3" w:rsidR="00BC74C3" w:rsidRPr="00952ED4" w:rsidRDefault="003C4141" w:rsidP="00952ED4">
      <w:pPr>
        <w:pStyle w:val="PlacematModuleTitle"/>
      </w:pPr>
      <w:r w:rsidRPr="00952ED4">
        <w:t xml:space="preserve">Module 1: </w:t>
      </w:r>
      <w:r w:rsidR="00BC74C3" w:rsidRPr="00952ED4">
        <w:t>Preparedness</w:t>
      </w:r>
      <w:r w:rsidRPr="00952ED4">
        <w:t xml:space="preserve"> Considerations</w:t>
      </w:r>
    </w:p>
    <w:p w14:paraId="4AE17953" w14:textId="5F08A977" w:rsidR="003C4141" w:rsidRPr="00952ED4" w:rsidRDefault="003C4141" w:rsidP="001D1FB1">
      <w:pPr>
        <w:pStyle w:val="FEMABullet-1"/>
      </w:pPr>
      <w:r w:rsidRPr="00952ED4">
        <w:t>Review and Modify</w:t>
      </w:r>
    </w:p>
    <w:p w14:paraId="10C3EA7E" w14:textId="77777777" w:rsidR="00034056" w:rsidRDefault="00952ED4" w:rsidP="00034056">
      <w:pPr>
        <w:pStyle w:val="FEMABullet-1"/>
      </w:pPr>
      <w:r>
        <w:t>Consider and Identify</w:t>
      </w:r>
    </w:p>
    <w:p w14:paraId="2DF0C569" w14:textId="77777777" w:rsidR="00246BAC" w:rsidRDefault="00952ED4" w:rsidP="00246BAC">
      <w:pPr>
        <w:pStyle w:val="FEMABullet-1"/>
      </w:pPr>
      <w:r>
        <w:t>Message and Engage</w:t>
      </w:r>
    </w:p>
    <w:p w14:paraId="4CB7176A" w14:textId="7F7C3598" w:rsidR="00BC74C3" w:rsidRPr="00FF1FAD" w:rsidRDefault="005E58E0" w:rsidP="00B97F6B">
      <w:pPr>
        <w:pStyle w:val="PlacematNumbering-DISCUSSIONQUESTIONS"/>
        <w:numPr>
          <w:ilvl w:val="0"/>
          <w:numId w:val="0"/>
        </w:numPr>
        <w:ind w:left="360" w:hanging="360"/>
      </w:pPr>
      <w:r w:rsidRPr="002334EF">
        <w:br w:type="column"/>
      </w:r>
      <w:r w:rsidR="00952ED4" w:rsidRPr="00B97F6B">
        <w:rPr>
          <w:rFonts w:eastAsiaTheme="minorHAnsi"/>
          <w:b/>
          <w:sz w:val="24"/>
          <w:szCs w:val="22"/>
        </w:rPr>
        <w:t xml:space="preserve">Module 2: </w:t>
      </w:r>
      <w:r w:rsidR="00BC74C3" w:rsidRPr="00B97F6B">
        <w:rPr>
          <w:rFonts w:eastAsiaTheme="minorHAnsi"/>
          <w:b/>
          <w:sz w:val="24"/>
          <w:szCs w:val="22"/>
        </w:rPr>
        <w:t>Response</w:t>
      </w:r>
      <w:r w:rsidR="00952ED4" w:rsidRPr="00B97F6B">
        <w:rPr>
          <w:rFonts w:eastAsiaTheme="minorHAnsi"/>
          <w:b/>
          <w:sz w:val="24"/>
          <w:szCs w:val="22"/>
        </w:rPr>
        <w:t xml:space="preserve"> Considerations</w:t>
      </w:r>
    </w:p>
    <w:p w14:paraId="350432B3" w14:textId="18D602D6" w:rsidR="00952ED4" w:rsidRPr="00952ED4" w:rsidRDefault="00952ED4" w:rsidP="00C209C4">
      <w:pPr>
        <w:pStyle w:val="FEMABullet-1"/>
      </w:pPr>
      <w:r>
        <w:t>Response</w:t>
      </w:r>
    </w:p>
    <w:p w14:paraId="47A3F784" w14:textId="04FCA7B1" w:rsidR="00952ED4" w:rsidRDefault="00952ED4" w:rsidP="00C209C4">
      <w:pPr>
        <w:pStyle w:val="FEMABullet-1"/>
      </w:pPr>
      <w:r>
        <w:t>Safety and Security</w:t>
      </w:r>
    </w:p>
    <w:p w14:paraId="187954D4" w14:textId="197A59DA" w:rsidR="00952ED4" w:rsidRDefault="00952ED4" w:rsidP="00C209C4">
      <w:pPr>
        <w:pStyle w:val="FEMABullet-1"/>
      </w:pPr>
      <w:r>
        <w:t>Food, Water, Shelter</w:t>
      </w:r>
    </w:p>
    <w:p w14:paraId="3289201C" w14:textId="5F8D2D0F" w:rsidR="00952ED4" w:rsidRDefault="00952ED4" w:rsidP="00C209C4">
      <w:pPr>
        <w:pStyle w:val="FEMABullet-1"/>
      </w:pPr>
      <w:r>
        <w:t>Health and Medical</w:t>
      </w:r>
    </w:p>
    <w:p w14:paraId="7BD9491B" w14:textId="7AC79A85" w:rsidR="00952ED4" w:rsidRPr="001D1FB1" w:rsidRDefault="00952ED4" w:rsidP="00C209C4">
      <w:pPr>
        <w:pStyle w:val="FEMABullet-1"/>
      </w:pPr>
      <w:r w:rsidRPr="001D1FB1">
        <w:t>Energy (Power and Fuel)</w:t>
      </w:r>
    </w:p>
    <w:p w14:paraId="71DF2994" w14:textId="77777777" w:rsidR="00952ED4" w:rsidRPr="001D1FB1" w:rsidRDefault="00952ED4" w:rsidP="00C209C4">
      <w:pPr>
        <w:pStyle w:val="FEMABullet-1"/>
      </w:pPr>
      <w:r w:rsidRPr="001D1FB1">
        <w:t>Communications</w:t>
      </w:r>
    </w:p>
    <w:p w14:paraId="0B56065B" w14:textId="77777777" w:rsidR="00246BAC" w:rsidRDefault="00012C01" w:rsidP="00C209C4">
      <w:pPr>
        <w:pStyle w:val="FEMABullet-1"/>
      </w:pPr>
      <w:r w:rsidRPr="001D1FB1">
        <w:t>Transportation</w:t>
      </w:r>
    </w:p>
    <w:p w14:paraId="6CF7C18F" w14:textId="14CCAEAE" w:rsidR="00910E1B" w:rsidRPr="00952ED4" w:rsidRDefault="00553244" w:rsidP="00BF2A79">
      <w:pPr>
        <w:pStyle w:val="PlacematNumbering-DISCUSSIONQUESTIONS"/>
        <w:numPr>
          <w:ilvl w:val="0"/>
          <w:numId w:val="0"/>
        </w:numPr>
        <w:ind w:left="360" w:hanging="360"/>
      </w:pPr>
      <w:r w:rsidRPr="00246BAC">
        <w:br w:type="column"/>
      </w:r>
      <w:r w:rsidR="002470CA" w:rsidRPr="00BF2A79">
        <w:rPr>
          <w:rFonts w:eastAsiaTheme="minorHAnsi"/>
          <w:b/>
          <w:sz w:val="24"/>
          <w:szCs w:val="22"/>
        </w:rPr>
        <w:t xml:space="preserve">Module 3: </w:t>
      </w:r>
      <w:r w:rsidR="00910E1B" w:rsidRPr="00BF2A79">
        <w:rPr>
          <w:rFonts w:eastAsiaTheme="minorHAnsi"/>
          <w:b/>
          <w:sz w:val="24"/>
          <w:szCs w:val="22"/>
        </w:rPr>
        <w:t>Recovery</w:t>
      </w:r>
      <w:r w:rsidR="003C4141" w:rsidRPr="00BF2A79">
        <w:rPr>
          <w:rFonts w:eastAsiaTheme="minorHAnsi"/>
          <w:b/>
          <w:sz w:val="24"/>
          <w:szCs w:val="22"/>
        </w:rPr>
        <w:t xml:space="preserve"> </w:t>
      </w:r>
      <w:r w:rsidR="007A713A" w:rsidRPr="00BF2A79">
        <w:rPr>
          <w:rFonts w:eastAsiaTheme="minorHAnsi"/>
          <w:b/>
          <w:sz w:val="24"/>
          <w:szCs w:val="22"/>
        </w:rPr>
        <w:t>Considerations</w:t>
      </w:r>
    </w:p>
    <w:p w14:paraId="3CBA98A0" w14:textId="58419A58" w:rsidR="002470CA" w:rsidRDefault="002470CA" w:rsidP="001D1FB1">
      <w:pPr>
        <w:pStyle w:val="FEMABullet-1"/>
      </w:pPr>
      <w:r>
        <w:t>Leadership and Authority</w:t>
      </w:r>
    </w:p>
    <w:p w14:paraId="165B8EEA" w14:textId="77777777" w:rsidR="002470CA" w:rsidRDefault="002470CA" w:rsidP="001D1FB1">
      <w:pPr>
        <w:pStyle w:val="FEMABullet-1"/>
      </w:pPr>
      <w:r>
        <w:t>Staffing</w:t>
      </w:r>
    </w:p>
    <w:p w14:paraId="28F14A1D" w14:textId="41DA2045" w:rsidR="002470CA" w:rsidRDefault="002470CA" w:rsidP="001D1FB1">
      <w:pPr>
        <w:pStyle w:val="FEMABullet-1"/>
      </w:pPr>
      <w:r>
        <w:t>Communications and Engagement</w:t>
      </w:r>
    </w:p>
    <w:p w14:paraId="23DA45CB" w14:textId="3C3B869C" w:rsidR="002470CA" w:rsidRDefault="002470CA" w:rsidP="001D1FB1">
      <w:pPr>
        <w:pStyle w:val="FEMABullet-1"/>
      </w:pPr>
      <w:r>
        <w:t>Recovery Planning</w:t>
      </w:r>
    </w:p>
    <w:p w14:paraId="58F556F7" w14:textId="13320D6D" w:rsidR="002470CA" w:rsidRDefault="002470CA" w:rsidP="001D1FB1">
      <w:pPr>
        <w:pStyle w:val="FEMABullet-1"/>
      </w:pPr>
      <w:r>
        <w:t>Financial Management</w:t>
      </w:r>
    </w:p>
    <w:p w14:paraId="19917CE9" w14:textId="2821A372" w:rsidR="00C51ADE" w:rsidRDefault="005E58E0" w:rsidP="00C51ADE">
      <w:pPr>
        <w:pStyle w:val="PlacematNumbering-DISCUSSIONQUESTIONS"/>
        <w:numPr>
          <w:ilvl w:val="0"/>
          <w:numId w:val="0"/>
        </w:numPr>
        <w:ind w:left="360" w:hanging="360"/>
        <w:rPr>
          <w:rFonts w:eastAsiaTheme="minorHAnsi"/>
          <w:b/>
          <w:sz w:val="24"/>
          <w:szCs w:val="22"/>
        </w:rPr>
      </w:pPr>
      <w:r w:rsidRPr="00AA2CF9">
        <w:br w:type="column"/>
      </w:r>
      <w:r w:rsidR="00824509" w:rsidRPr="00824509">
        <w:rPr>
          <w:rFonts w:eastAsiaTheme="minorHAnsi"/>
          <w:b/>
          <w:sz w:val="24"/>
          <w:szCs w:val="22"/>
        </w:rPr>
        <w:t xml:space="preserve">Action </w:t>
      </w:r>
      <w:r w:rsidR="00983996">
        <w:rPr>
          <w:rFonts w:eastAsiaTheme="minorHAnsi"/>
          <w:b/>
          <w:sz w:val="24"/>
          <w:szCs w:val="22"/>
        </w:rPr>
        <w:t>Plan Development</w:t>
      </w:r>
    </w:p>
    <w:p w14:paraId="66F7CB43" w14:textId="66797971" w:rsidR="00983996" w:rsidRPr="00983996" w:rsidRDefault="00983996" w:rsidP="006C3D7F">
      <w:pPr>
        <w:pStyle w:val="PlacematNormal"/>
      </w:pPr>
      <w:r w:rsidRPr="00983996">
        <w:t xml:space="preserve">For each discussion theme, identify the </w:t>
      </w:r>
      <w:r w:rsidR="000A2BB3" w:rsidRPr="00983996">
        <w:t>following:</w:t>
      </w:r>
      <w:r w:rsidR="000A2BB3" w:rsidRPr="00983996">
        <w:rPr>
          <w:rFonts w:ascii="Arial" w:hAnsi="Arial" w:cs="Arial"/>
        </w:rPr>
        <w:t xml:space="preserve"> ​</w:t>
      </w:r>
    </w:p>
    <w:p w14:paraId="1A4783BE" w14:textId="3EC6D063" w:rsidR="00983996" w:rsidRPr="00983996" w:rsidRDefault="00983996" w:rsidP="00B34D06">
      <w:pPr>
        <w:pStyle w:val="FEMABullet-1"/>
      </w:pPr>
      <w:r w:rsidRPr="00983996">
        <w:t>Issues/Areas for Improvement</w:t>
      </w:r>
    </w:p>
    <w:p w14:paraId="42C43CCA" w14:textId="7A2A2B29" w:rsidR="00983996" w:rsidRPr="00983996" w:rsidRDefault="00983996" w:rsidP="00B34D06">
      <w:pPr>
        <w:pStyle w:val="FEMABullet-1"/>
      </w:pPr>
      <w:r w:rsidRPr="00983996">
        <w:t>Corrective Actions</w:t>
      </w:r>
    </w:p>
    <w:p w14:paraId="7125F676" w14:textId="729C8869" w:rsidR="00983996" w:rsidRPr="00983996" w:rsidRDefault="00983996" w:rsidP="00B34D06">
      <w:pPr>
        <w:pStyle w:val="FEMABullet-1"/>
      </w:pPr>
      <w:r w:rsidRPr="00983996">
        <w:t>Primary Responsible Organization</w:t>
      </w:r>
    </w:p>
    <w:p w14:paraId="6A11437E" w14:textId="672E3462" w:rsidR="00983996" w:rsidRPr="00983996" w:rsidRDefault="00983996" w:rsidP="00B34D06">
      <w:pPr>
        <w:pStyle w:val="FEMABullet-1"/>
      </w:pPr>
      <w:r w:rsidRPr="00983996">
        <w:t>Organization POC</w:t>
      </w:r>
    </w:p>
    <w:p w14:paraId="2D88226F" w14:textId="71C329F9" w:rsidR="00983996" w:rsidRDefault="00983996" w:rsidP="00B34D06">
      <w:pPr>
        <w:pStyle w:val="FEMABullet-1"/>
      </w:pPr>
      <w:r w:rsidRPr="00983996">
        <w:t>Next steps</w:t>
      </w:r>
    </w:p>
    <w:p w14:paraId="2CADB92D" w14:textId="0B70FF71" w:rsidR="00C51ADE" w:rsidRPr="00824509" w:rsidRDefault="00C51ADE" w:rsidP="00C51ADE">
      <w:pPr>
        <w:pStyle w:val="PlacematNumbering-DISCUSSIONQUESTIONS"/>
        <w:numPr>
          <w:ilvl w:val="0"/>
          <w:numId w:val="0"/>
        </w:numPr>
        <w:ind w:left="360" w:hanging="360"/>
        <w:rPr>
          <w:rFonts w:eastAsiaTheme="minorHAnsi"/>
          <w:b/>
          <w:sz w:val="24"/>
          <w:szCs w:val="22"/>
        </w:rPr>
      </w:pPr>
    </w:p>
    <w:sectPr w:rsidR="00C51ADE" w:rsidRPr="00824509" w:rsidSect="00553244">
      <w:type w:val="continuous"/>
      <w:pgSz w:w="24480" w:h="15840" w:orient="landscape" w:code="3"/>
      <w:pgMar w:top="720" w:right="720" w:bottom="720" w:left="720" w:header="0" w:footer="720" w:gutter="0"/>
      <w:cols w:num="4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9432" w14:textId="77777777" w:rsidR="002B276A" w:rsidRDefault="002B276A" w:rsidP="00782F71">
      <w:r>
        <w:separator/>
      </w:r>
    </w:p>
  </w:endnote>
  <w:endnote w:type="continuationSeparator" w:id="0">
    <w:p w14:paraId="620E158D" w14:textId="77777777" w:rsidR="002B276A" w:rsidRDefault="002B276A" w:rsidP="00782F71">
      <w:r>
        <w:continuationSeparator/>
      </w:r>
    </w:p>
  </w:endnote>
  <w:endnote w:type="continuationNotice" w:id="1">
    <w:p w14:paraId="0EFF6613" w14:textId="77777777" w:rsidR="002B276A" w:rsidRDefault="002B2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B67B" w14:textId="77777777" w:rsidR="002B276A" w:rsidRDefault="002B276A" w:rsidP="00782F71">
      <w:r>
        <w:separator/>
      </w:r>
    </w:p>
  </w:footnote>
  <w:footnote w:type="continuationSeparator" w:id="0">
    <w:p w14:paraId="0E14E8E9" w14:textId="77777777" w:rsidR="002B276A" w:rsidRDefault="002B276A" w:rsidP="00782F71">
      <w:r>
        <w:continuationSeparator/>
      </w:r>
    </w:p>
  </w:footnote>
  <w:footnote w:type="continuationNotice" w:id="1">
    <w:p w14:paraId="20DA9813" w14:textId="77777777" w:rsidR="002B276A" w:rsidRDefault="002B2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26C4" w14:textId="16162170" w:rsidR="003C4141" w:rsidRDefault="003C4141" w:rsidP="00782F71">
    <w:pPr>
      <w:pStyle w:val="Header-ShadedBlue"/>
      <w:ind w:left="-720" w:right="-630"/>
    </w:pPr>
    <w:r w:rsidRPr="00B72286"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CAD0EC3" wp14:editId="361C1580">
              <wp:simplePos x="0" y="0"/>
              <wp:positionH relativeFrom="margin">
                <wp:align>right</wp:align>
              </wp:positionH>
              <wp:positionV relativeFrom="paragraph">
                <wp:posOffset>87811</wp:posOffset>
              </wp:positionV>
              <wp:extent cx="1737360" cy="140462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E93D4" w14:textId="73C8DC99" w:rsidR="003C4141" w:rsidRPr="00782F71" w:rsidRDefault="003C4141" w:rsidP="00782F71">
                          <w:pPr>
                            <w:jc w:val="center"/>
                            <w:rPr>
                              <w:color w:val="C00000"/>
                            </w:rPr>
                          </w:pPr>
                          <w:r w:rsidRPr="00782F71">
                            <w:rPr>
                              <w:color w:val="C00000"/>
                              <w:highlight w:val="yellow"/>
                            </w:rPr>
                            <w:t>[Insert</w:t>
                          </w:r>
                          <w:r>
                            <w:rPr>
                              <w:color w:val="C00000"/>
                              <w:highlight w:val="yellow"/>
                            </w:rPr>
                            <w:t xml:space="preserve"> </w:t>
                          </w:r>
                          <w:r w:rsidRPr="00782F71">
                            <w:rPr>
                              <w:color w:val="C00000"/>
                              <w:highlight w:val="yellow"/>
                            </w:rPr>
                            <w:t>Organization</w:t>
                          </w:r>
                          <w:r>
                            <w:rPr>
                              <w:color w:val="C00000"/>
                              <w:highlight w:val="yellow"/>
                            </w:rPr>
                            <w:t xml:space="preserve"> </w:t>
                          </w:r>
                          <w:r w:rsidRPr="00782F71">
                            <w:rPr>
                              <w:color w:val="C00000"/>
                              <w:highlight w:val="yellow"/>
                            </w:rPr>
                            <w:t>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AD0E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85.6pt;margin-top:6.9pt;width:136.8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" filled="f" stroked="f">
              <v:textbox style="mso-fit-shape-to-text:t">
                <w:txbxContent>
                  <w:p w14:paraId="7AAE93D4" w14:textId="73C8DC99" w:rsidR="003C4141" w:rsidRPr="00782F71" w:rsidRDefault="003C4141" w:rsidP="00782F71">
                    <w:pPr>
                      <w:jc w:val="center"/>
                      <w:rPr>
                        <w:color w:val="C00000"/>
                      </w:rPr>
                    </w:pPr>
                    <w:r w:rsidRPr="00782F71">
                      <w:rPr>
                        <w:color w:val="C00000"/>
                        <w:highlight w:val="yellow"/>
                      </w:rPr>
                      <w:t>[Insert</w:t>
                    </w:r>
                    <w:r>
                      <w:rPr>
                        <w:color w:val="C00000"/>
                        <w:highlight w:val="yellow"/>
                      </w:rPr>
                      <w:t xml:space="preserve"> </w:t>
                    </w:r>
                    <w:r w:rsidRPr="00782F71">
                      <w:rPr>
                        <w:color w:val="C00000"/>
                        <w:highlight w:val="yellow"/>
                      </w:rPr>
                      <w:t>Organization</w:t>
                    </w:r>
                    <w:r>
                      <w:rPr>
                        <w:color w:val="C00000"/>
                        <w:highlight w:val="yellow"/>
                      </w:rPr>
                      <w:t xml:space="preserve"> </w:t>
                    </w:r>
                    <w:r w:rsidRPr="00782F71">
                      <w:rPr>
                        <w:color w:val="C00000"/>
                        <w:highlight w:val="yellow"/>
                      </w:rPr>
                      <w:t>Logo]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72286"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718DFD" wp14:editId="15610F7C">
              <wp:simplePos x="0" y="0"/>
              <wp:positionH relativeFrom="margin">
                <wp:align>left</wp:align>
              </wp:positionH>
              <wp:positionV relativeFrom="paragraph">
                <wp:posOffset>91440</wp:posOffset>
              </wp:positionV>
              <wp:extent cx="1737360" cy="1404620"/>
              <wp:effectExtent l="0" t="0" r="0" b="0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A3533" w14:textId="21649E57" w:rsidR="003C4141" w:rsidRPr="00782F71" w:rsidRDefault="003C4141" w:rsidP="00782F71">
                          <w:pPr>
                            <w:jc w:val="center"/>
                            <w:rPr>
                              <w:color w:val="C00000"/>
                            </w:rPr>
                          </w:pPr>
                          <w:r w:rsidRPr="00782F71">
                            <w:rPr>
                              <w:color w:val="C00000"/>
                              <w:highlight w:val="yellow"/>
                            </w:rPr>
                            <w:t>[Insert</w:t>
                          </w:r>
                          <w:r>
                            <w:rPr>
                              <w:color w:val="C00000"/>
                              <w:highlight w:val="yellow"/>
                            </w:rPr>
                            <w:t xml:space="preserve"> </w:t>
                          </w:r>
                          <w:r w:rsidRPr="00782F71">
                            <w:rPr>
                              <w:color w:val="C00000"/>
                              <w:highlight w:val="yellow"/>
                            </w:rPr>
                            <w:t>Organization</w:t>
                          </w:r>
                          <w:r>
                            <w:rPr>
                              <w:color w:val="C00000"/>
                              <w:highlight w:val="yellow"/>
                            </w:rPr>
                            <w:t xml:space="preserve"> </w:t>
                          </w:r>
                          <w:r w:rsidRPr="00782F71">
                            <w:rPr>
                              <w:color w:val="C00000"/>
                              <w:highlight w:val="yellow"/>
                            </w:rPr>
                            <w:t>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718DFD" id="_x0000_s1027" type="#_x0000_t202" alt="&quot;&quot;" style="position:absolute;left:0;text-align:left;margin-left:0;margin-top:7.2pt;width:136.8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" filled="f" stroked="f">
              <v:textbox style="mso-fit-shape-to-text:t">
                <w:txbxContent>
                  <w:p w14:paraId="01EA3533" w14:textId="21649E57" w:rsidR="003C4141" w:rsidRPr="00782F71" w:rsidRDefault="003C4141" w:rsidP="00782F71">
                    <w:pPr>
                      <w:jc w:val="center"/>
                      <w:rPr>
                        <w:color w:val="C00000"/>
                      </w:rPr>
                    </w:pPr>
                    <w:r w:rsidRPr="00782F71">
                      <w:rPr>
                        <w:color w:val="C00000"/>
                        <w:highlight w:val="yellow"/>
                      </w:rPr>
                      <w:t>[Insert</w:t>
                    </w:r>
                    <w:r>
                      <w:rPr>
                        <w:color w:val="C00000"/>
                        <w:highlight w:val="yellow"/>
                      </w:rPr>
                      <w:t xml:space="preserve"> </w:t>
                    </w:r>
                    <w:r w:rsidRPr="00782F71">
                      <w:rPr>
                        <w:color w:val="C00000"/>
                        <w:highlight w:val="yellow"/>
                      </w:rPr>
                      <w:t>Organization</w:t>
                    </w:r>
                    <w:r>
                      <w:rPr>
                        <w:color w:val="C00000"/>
                        <w:highlight w:val="yellow"/>
                      </w:rPr>
                      <w:t xml:space="preserve"> </w:t>
                    </w:r>
                    <w:r w:rsidRPr="00782F71">
                      <w:rPr>
                        <w:color w:val="C00000"/>
                        <w:highlight w:val="yellow"/>
                      </w:rPr>
                      <w:t>Logo]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D7825">
      <w:t>PREPARE</w:t>
    </w:r>
    <w:r>
      <w:t>D</w:t>
    </w:r>
    <w:r w:rsidRPr="004D7825">
      <w:t>NESS</w:t>
    </w:r>
    <w:r>
      <w:t xml:space="preserve"> </w:t>
    </w:r>
    <w:r w:rsidRPr="004D7825">
      <w:t>IN</w:t>
    </w:r>
    <w:r>
      <w:t xml:space="preserve"> </w:t>
    </w:r>
    <w:r w:rsidRPr="004D7825">
      <w:t>A</w:t>
    </w:r>
    <w:r>
      <w:t xml:space="preserve"> </w:t>
    </w:r>
    <w:r w:rsidRPr="004D7825">
      <w:t>PANDEMIC</w:t>
    </w:r>
    <w:r>
      <w:t xml:space="preserve"> </w:t>
    </w:r>
    <w:r w:rsidRPr="004D7825">
      <w:t>WORKSHOP</w:t>
    </w:r>
  </w:p>
  <w:p w14:paraId="73742D02" w14:textId="77777777" w:rsidR="003C4141" w:rsidRPr="00782F71" w:rsidRDefault="003C4141" w:rsidP="00782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A04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B641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02B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86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7C32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AC43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43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A5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807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42398"/>
    <w:multiLevelType w:val="hybridMultilevel"/>
    <w:tmpl w:val="48E6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4C5"/>
    <w:multiLevelType w:val="multilevel"/>
    <w:tmpl w:val="AE50D6BE"/>
    <w:lvl w:ilvl="0">
      <w:start w:val="1"/>
      <w:numFmt w:val="decimal"/>
      <w:pStyle w:val="PlacematNumbering-OBJECTIVES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Franklin Gothic Book" w:hAnsi="Franklin Gothic Book" w:hint="default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2" w15:restartNumberingAfterBreak="0">
    <w:nsid w:val="46335625"/>
    <w:multiLevelType w:val="multilevel"/>
    <w:tmpl w:val="4ABA46C8"/>
    <w:lvl w:ilvl="0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2F2F30"/>
      </w:rPr>
    </w:lvl>
    <w:lvl w:ilvl="2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628E30EF"/>
    <w:multiLevelType w:val="multilevel"/>
    <w:tmpl w:val="1100AD8C"/>
    <w:lvl w:ilvl="0">
      <w:start w:val="1"/>
      <w:numFmt w:val="decimal"/>
      <w:pStyle w:val="PlacematNumbering-DISCUSSIONQUESTIONS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Franklin Gothic Book" w:hAnsi="Franklin Gothic Book" w:hint="default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7DED5293"/>
    <w:multiLevelType w:val="multilevel"/>
    <w:tmpl w:val="B5120BE6"/>
    <w:lvl w:ilvl="0">
      <w:start w:val="1"/>
      <w:numFmt w:val="bullet"/>
      <w:pStyle w:val="PlacematInstructionBullets"/>
      <w:lvlText w:val=""/>
      <w:lvlJc w:val="left"/>
      <w:pPr>
        <w:tabs>
          <w:tab w:val="num" w:pos="1440"/>
        </w:tabs>
        <w:ind w:left="432" w:firstLine="1008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872"/>
        </w:tabs>
        <w:ind w:left="864" w:firstLine="100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304"/>
        </w:tabs>
        <w:ind w:left="1296" w:firstLine="10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1728" w:firstLine="10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"/>
        </w:tabs>
        <w:ind w:left="2160" w:firstLine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2592" w:firstLine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3024" w:firstLine="100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64"/>
        </w:tabs>
        <w:ind w:left="3456" w:firstLine="100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96"/>
        </w:tabs>
        <w:ind w:left="3888" w:firstLine="1008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9A"/>
    <w:rsid w:val="00012C01"/>
    <w:rsid w:val="00016ED0"/>
    <w:rsid w:val="0002131A"/>
    <w:rsid w:val="00034056"/>
    <w:rsid w:val="000450E7"/>
    <w:rsid w:val="00075524"/>
    <w:rsid w:val="00081078"/>
    <w:rsid w:val="000A2BB3"/>
    <w:rsid w:val="001124AD"/>
    <w:rsid w:val="00113475"/>
    <w:rsid w:val="00113DF5"/>
    <w:rsid w:val="001507F3"/>
    <w:rsid w:val="00151A58"/>
    <w:rsid w:val="0016039E"/>
    <w:rsid w:val="0017458A"/>
    <w:rsid w:val="001B04F8"/>
    <w:rsid w:val="001D1FB1"/>
    <w:rsid w:val="001E35FC"/>
    <w:rsid w:val="001E733C"/>
    <w:rsid w:val="0020240D"/>
    <w:rsid w:val="002032F1"/>
    <w:rsid w:val="002334EF"/>
    <w:rsid w:val="0023364F"/>
    <w:rsid w:val="00236E74"/>
    <w:rsid w:val="00246BAC"/>
    <w:rsid w:val="002470CA"/>
    <w:rsid w:val="002545F8"/>
    <w:rsid w:val="00254ECA"/>
    <w:rsid w:val="002763D2"/>
    <w:rsid w:val="002915F9"/>
    <w:rsid w:val="002B276A"/>
    <w:rsid w:val="003013B2"/>
    <w:rsid w:val="00350AD7"/>
    <w:rsid w:val="00394501"/>
    <w:rsid w:val="003C4141"/>
    <w:rsid w:val="003D5003"/>
    <w:rsid w:val="003E14D9"/>
    <w:rsid w:val="003F63EB"/>
    <w:rsid w:val="00425BDE"/>
    <w:rsid w:val="00446759"/>
    <w:rsid w:val="00466888"/>
    <w:rsid w:val="004920AD"/>
    <w:rsid w:val="004B2D35"/>
    <w:rsid w:val="004D7825"/>
    <w:rsid w:val="004E65E4"/>
    <w:rsid w:val="004F01AB"/>
    <w:rsid w:val="004F14B5"/>
    <w:rsid w:val="00516BFF"/>
    <w:rsid w:val="00531B87"/>
    <w:rsid w:val="0055199B"/>
    <w:rsid w:val="00553244"/>
    <w:rsid w:val="005751DA"/>
    <w:rsid w:val="0058309E"/>
    <w:rsid w:val="005A5F48"/>
    <w:rsid w:val="005C651E"/>
    <w:rsid w:val="005E2E91"/>
    <w:rsid w:val="005E58E0"/>
    <w:rsid w:val="00615F13"/>
    <w:rsid w:val="00623FD8"/>
    <w:rsid w:val="00624740"/>
    <w:rsid w:val="006378B6"/>
    <w:rsid w:val="00643343"/>
    <w:rsid w:val="00697E3B"/>
    <w:rsid w:val="006C3D7F"/>
    <w:rsid w:val="006F41C1"/>
    <w:rsid w:val="00704579"/>
    <w:rsid w:val="00721C80"/>
    <w:rsid w:val="00722373"/>
    <w:rsid w:val="00737847"/>
    <w:rsid w:val="00782F71"/>
    <w:rsid w:val="0078306A"/>
    <w:rsid w:val="007A713A"/>
    <w:rsid w:val="007C04C0"/>
    <w:rsid w:val="007C069A"/>
    <w:rsid w:val="007E26C6"/>
    <w:rsid w:val="00824509"/>
    <w:rsid w:val="00834E9F"/>
    <w:rsid w:val="00842075"/>
    <w:rsid w:val="00851CF3"/>
    <w:rsid w:val="0087497F"/>
    <w:rsid w:val="00877648"/>
    <w:rsid w:val="00881C6A"/>
    <w:rsid w:val="00892A70"/>
    <w:rsid w:val="008B6779"/>
    <w:rsid w:val="00910E1B"/>
    <w:rsid w:val="00932FD1"/>
    <w:rsid w:val="00934FD0"/>
    <w:rsid w:val="00936E49"/>
    <w:rsid w:val="00952ED4"/>
    <w:rsid w:val="009608D2"/>
    <w:rsid w:val="00983996"/>
    <w:rsid w:val="009929E7"/>
    <w:rsid w:val="009C36A7"/>
    <w:rsid w:val="009C69C6"/>
    <w:rsid w:val="009F049A"/>
    <w:rsid w:val="00A06201"/>
    <w:rsid w:val="00A0772B"/>
    <w:rsid w:val="00A23F27"/>
    <w:rsid w:val="00A31CC7"/>
    <w:rsid w:val="00A44F64"/>
    <w:rsid w:val="00A7701F"/>
    <w:rsid w:val="00A811B7"/>
    <w:rsid w:val="00A97ECC"/>
    <w:rsid w:val="00AA2CF9"/>
    <w:rsid w:val="00AA75A3"/>
    <w:rsid w:val="00AC32B9"/>
    <w:rsid w:val="00AD1B96"/>
    <w:rsid w:val="00B12E06"/>
    <w:rsid w:val="00B2380A"/>
    <w:rsid w:val="00B34D06"/>
    <w:rsid w:val="00B63000"/>
    <w:rsid w:val="00B76BFD"/>
    <w:rsid w:val="00B94C30"/>
    <w:rsid w:val="00B97F6B"/>
    <w:rsid w:val="00BA7710"/>
    <w:rsid w:val="00BB2D81"/>
    <w:rsid w:val="00BB37A8"/>
    <w:rsid w:val="00BC74C3"/>
    <w:rsid w:val="00BE2E35"/>
    <w:rsid w:val="00BF2A79"/>
    <w:rsid w:val="00C007F9"/>
    <w:rsid w:val="00C172A8"/>
    <w:rsid w:val="00C209C4"/>
    <w:rsid w:val="00C51ADE"/>
    <w:rsid w:val="00C93352"/>
    <w:rsid w:val="00CF023D"/>
    <w:rsid w:val="00D159D8"/>
    <w:rsid w:val="00D32535"/>
    <w:rsid w:val="00D422D9"/>
    <w:rsid w:val="00D4706B"/>
    <w:rsid w:val="00D50D01"/>
    <w:rsid w:val="00D64C82"/>
    <w:rsid w:val="00D679C0"/>
    <w:rsid w:val="00D8392D"/>
    <w:rsid w:val="00DA1F8B"/>
    <w:rsid w:val="00DA77C2"/>
    <w:rsid w:val="00DB061F"/>
    <w:rsid w:val="00DC0187"/>
    <w:rsid w:val="00DC5EEE"/>
    <w:rsid w:val="00E23629"/>
    <w:rsid w:val="00E64894"/>
    <w:rsid w:val="00E7521D"/>
    <w:rsid w:val="00E85502"/>
    <w:rsid w:val="00EB40C1"/>
    <w:rsid w:val="00EB6C33"/>
    <w:rsid w:val="00EC1333"/>
    <w:rsid w:val="00EC4D8D"/>
    <w:rsid w:val="00F02BE0"/>
    <w:rsid w:val="00F0620A"/>
    <w:rsid w:val="00F146AD"/>
    <w:rsid w:val="00F15698"/>
    <w:rsid w:val="00F20E5E"/>
    <w:rsid w:val="00F213DA"/>
    <w:rsid w:val="00F42B5B"/>
    <w:rsid w:val="00F4351D"/>
    <w:rsid w:val="00F600CD"/>
    <w:rsid w:val="00F7629D"/>
    <w:rsid w:val="00F824D8"/>
    <w:rsid w:val="00F903B6"/>
    <w:rsid w:val="00FD0E3D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91560"/>
  <w15:chartTrackingRefBased/>
  <w15:docId w15:val="{496335F6-D439-4105-8AA4-DBED4DB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41"/>
    <w:pPr>
      <w:spacing w:after="240"/>
    </w:pPr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matInstructionText">
    <w:name w:val="Placemat Instruction Text"/>
    <w:qFormat/>
    <w:rsid w:val="00F4351D"/>
    <w:pPr>
      <w:spacing w:after="240"/>
    </w:pPr>
    <w:rPr>
      <w:rFonts w:ascii="Franklin Gothic Book" w:hAnsi="Franklin Gothic Book"/>
      <w:color w:val="005288"/>
      <w:sz w:val="40"/>
      <w:szCs w:val="40"/>
    </w:rPr>
  </w:style>
  <w:style w:type="paragraph" w:customStyle="1" w:styleId="PlacematInstructionBullets">
    <w:name w:val="Placemat Instruction Bullets"/>
    <w:basedOn w:val="PlacematInstructionText"/>
    <w:qFormat/>
    <w:rsid w:val="00F4351D"/>
    <w:pPr>
      <w:numPr>
        <w:numId w:val="1"/>
      </w:numPr>
      <w:ind w:left="2160" w:hanging="720"/>
    </w:pPr>
  </w:style>
  <w:style w:type="paragraph" w:customStyle="1" w:styleId="PlacematInstructionTitle">
    <w:name w:val="Placemat Instruction Title"/>
    <w:basedOn w:val="PlacematInstructionText"/>
    <w:qFormat/>
    <w:rsid w:val="00F4351D"/>
    <w:pPr>
      <w:jc w:val="center"/>
    </w:pPr>
    <w:rPr>
      <w:b/>
      <w:bCs/>
    </w:rPr>
  </w:style>
  <w:style w:type="paragraph" w:customStyle="1" w:styleId="PlacematNormal">
    <w:name w:val="Placemat Normal"/>
    <w:qFormat/>
    <w:rsid w:val="00A0772B"/>
    <w:pPr>
      <w:spacing w:after="240"/>
    </w:pPr>
    <w:rPr>
      <w:rFonts w:ascii="Franklin Gothic Book" w:hAnsi="Franklin Gothic Book"/>
    </w:rPr>
  </w:style>
  <w:style w:type="paragraph" w:customStyle="1" w:styleId="FEMANormal">
    <w:name w:val="FEMA Normal"/>
    <w:link w:val="FEMANormalChar"/>
    <w:qFormat/>
    <w:rsid w:val="00425BDE"/>
    <w:pPr>
      <w:spacing w:after="240" w:line="288" w:lineRule="auto"/>
    </w:pPr>
    <w:rPr>
      <w:rFonts w:ascii="Franklin Gothic Book" w:hAnsi="Franklin Gothic Book"/>
      <w:sz w:val="24"/>
      <w:szCs w:val="24"/>
    </w:rPr>
  </w:style>
  <w:style w:type="character" w:customStyle="1" w:styleId="FEMANormalChar">
    <w:name w:val="FEMA Normal Char"/>
    <w:basedOn w:val="DefaultParagraphFont"/>
    <w:link w:val="FEMANormal"/>
    <w:rsid w:val="00425BDE"/>
    <w:rPr>
      <w:rFonts w:ascii="Franklin Gothic Book" w:hAnsi="Franklin Gothic Book"/>
      <w:sz w:val="24"/>
      <w:szCs w:val="24"/>
    </w:rPr>
  </w:style>
  <w:style w:type="paragraph" w:customStyle="1" w:styleId="FEMAPlacematAgenda">
    <w:name w:val="FEMA Placemat Agenda"/>
    <w:basedOn w:val="FEMANormal"/>
    <w:qFormat/>
    <w:rsid w:val="00425BDE"/>
    <w:pPr>
      <w:tabs>
        <w:tab w:val="right" w:pos="5580"/>
      </w:tabs>
      <w:ind w:left="360"/>
    </w:pPr>
  </w:style>
  <w:style w:type="paragraph" w:customStyle="1" w:styleId="Header-ShadedBlue">
    <w:name w:val="Header - Shaded Blue"/>
    <w:next w:val="Header"/>
    <w:qFormat/>
    <w:rsid w:val="00425BDE"/>
    <w:pPr>
      <w:pBdr>
        <w:top w:val="single" w:sz="48" w:space="0" w:color="1F4E79"/>
        <w:left w:val="single" w:sz="48" w:space="4" w:color="1F4E79"/>
        <w:bottom w:val="single" w:sz="48" w:space="6" w:color="1F4E79"/>
        <w:right w:val="single" w:sz="48" w:space="4" w:color="1F4E79"/>
      </w:pBdr>
      <w:shd w:val="clear" w:color="auto" w:fill="1F4E79"/>
      <w:spacing w:after="0" w:line="800" w:lineRule="exact"/>
      <w:ind w:left="-446" w:right="-446"/>
      <w:jc w:val="center"/>
    </w:pPr>
    <w:rPr>
      <w:rFonts w:ascii="Arial" w:eastAsiaTheme="minorEastAsia" w:hAnsi="Arial" w:cs="Arial"/>
      <w:b/>
      <w:caps/>
      <w:noProof/>
      <w:color w:val="FFFFFF" w:themeColor="background1"/>
      <w:sz w:val="40"/>
      <w:szCs w:val="36"/>
    </w:rPr>
  </w:style>
  <w:style w:type="paragraph" w:styleId="Header">
    <w:name w:val="header"/>
    <w:basedOn w:val="Normal"/>
    <w:link w:val="HeaderChar"/>
    <w:uiPriority w:val="99"/>
    <w:unhideWhenUsed/>
    <w:rsid w:val="00782F71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82F71"/>
    <w:rPr>
      <w:rFonts w:ascii="Franklin Gothic Book" w:hAnsi="Franklin Gothic Book"/>
      <w:sz w:val="20"/>
    </w:rPr>
  </w:style>
  <w:style w:type="paragraph" w:customStyle="1" w:styleId="PlacematBlueBoldHeading1">
    <w:name w:val="Placemat BlueBoldHeading1"/>
    <w:rsid w:val="00782F71"/>
    <w:pPr>
      <w:pBdr>
        <w:bottom w:val="dotted" w:sz="8" w:space="9" w:color="005288"/>
      </w:pBdr>
      <w:spacing w:before="120" w:after="120" w:line="240" w:lineRule="auto"/>
      <w:contextualSpacing/>
      <w:jc w:val="center"/>
    </w:pPr>
    <w:rPr>
      <w:rFonts w:ascii="Franklin Gothic Demi" w:eastAsiaTheme="minorEastAsia" w:hAnsi="Franklin Gothic Demi" w:cs="Arial"/>
      <w:b/>
      <w:bCs/>
      <w:caps/>
      <w:color w:val="005288"/>
      <w:sz w:val="44"/>
      <w:szCs w:val="44"/>
    </w:rPr>
  </w:style>
  <w:style w:type="table" w:customStyle="1" w:styleId="PlacematBreakoutTable">
    <w:name w:val="Placemat Breakout Table"/>
    <w:basedOn w:val="TableNormal"/>
    <w:uiPriority w:val="99"/>
    <w:rsid w:val="00425BDE"/>
    <w:pPr>
      <w:spacing w:before="120" w:after="120" w:line="240" w:lineRule="auto"/>
    </w:pPr>
    <w:rPr>
      <w:rFonts w:ascii="Franklin Gothic Book" w:eastAsiaTheme="minorEastAsia" w:hAnsi="Franklin Gothic Book"/>
      <w:sz w:val="24"/>
      <w:szCs w:val="21"/>
    </w:rPr>
    <w:tblPr>
      <w:tblStyleRowBandSize w:val="1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entury Gothic" w:hAnsi="Century Gothic"/>
        <w:b/>
        <w:caps/>
        <w:smallCaps w:val="0"/>
        <w:color w:val="FFFFFF" w:themeColor="background1"/>
        <w:sz w:val="3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F4E79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E7E6E6" w:themeFill="background2"/>
      </w:tcPr>
    </w:tblStylePr>
  </w:style>
  <w:style w:type="paragraph" w:customStyle="1" w:styleId="PlacematModuleTitle">
    <w:name w:val="Placemat Module Title"/>
    <w:basedOn w:val="FEMANormal"/>
    <w:qFormat/>
    <w:rsid w:val="001E733C"/>
    <w:pPr>
      <w:keepNext/>
      <w:spacing w:before="240" w:after="120" w:line="240" w:lineRule="auto"/>
    </w:pPr>
    <w:rPr>
      <w:rFonts w:cs="Arial"/>
      <w:b/>
      <w:color w:val="000000" w:themeColor="text1"/>
      <w:szCs w:val="22"/>
    </w:rPr>
  </w:style>
  <w:style w:type="paragraph" w:customStyle="1" w:styleId="PlacematNumbering-DISCUSSIONQUESTIONS">
    <w:name w:val="Placemat Numbering - DISCUSSION QUESTIONS"/>
    <w:qFormat/>
    <w:rsid w:val="00553244"/>
    <w:pPr>
      <w:numPr>
        <w:numId w:val="2"/>
      </w:numPr>
      <w:spacing w:after="40" w:line="240" w:lineRule="auto"/>
    </w:pPr>
    <w:rPr>
      <w:rFonts w:ascii="Franklin Gothic Book" w:eastAsiaTheme="minorEastAsia" w:hAnsi="Franklin Gothic Book" w:cs="Arial"/>
      <w:color w:val="000000" w:themeColor="text1"/>
      <w:sz w:val="20"/>
      <w:szCs w:val="20"/>
    </w:rPr>
  </w:style>
  <w:style w:type="paragraph" w:customStyle="1" w:styleId="PlacematNumbering-OBJECTIVES">
    <w:name w:val="Placemat Numbering - OBJECTIVES"/>
    <w:uiPriority w:val="4"/>
    <w:qFormat/>
    <w:rsid w:val="00A0772B"/>
    <w:pPr>
      <w:numPr>
        <w:numId w:val="3"/>
      </w:numPr>
      <w:spacing w:after="20" w:line="288" w:lineRule="auto"/>
    </w:pPr>
    <w:rPr>
      <w:rFonts w:ascii="Franklin Gothic Book" w:eastAsiaTheme="minorEastAsia" w:hAnsi="Franklin Gothic Book" w:cs="Arial"/>
      <w:color w:val="000000" w:themeColor="text1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DE"/>
    <w:rPr>
      <w:rFonts w:ascii="Franklin Gothic Book" w:hAnsi="Franklin Gothic Book"/>
      <w:sz w:val="24"/>
    </w:rPr>
  </w:style>
  <w:style w:type="paragraph" w:customStyle="1" w:styleId="PlacematNormalwithLineBelow">
    <w:name w:val="Placemat Normal with Line Below"/>
    <w:basedOn w:val="PlacematNormal"/>
    <w:qFormat/>
    <w:rsid w:val="00615F13"/>
    <w:pPr>
      <w:pBdr>
        <w:bottom w:val="single" w:sz="4" w:space="1" w:color="auto"/>
      </w:pBdr>
    </w:pPr>
  </w:style>
  <w:style w:type="table" w:styleId="TableGrid">
    <w:name w:val="Table Grid"/>
    <w:basedOn w:val="TableNormal"/>
    <w:uiPriority w:val="39"/>
    <w:rsid w:val="00A0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matTableHeader">
    <w:name w:val="Placemat Table Header"/>
    <w:basedOn w:val="PlacematNormal"/>
    <w:qFormat/>
    <w:rsid w:val="00A0772B"/>
    <w:pPr>
      <w:spacing w:before="120" w:after="120" w:line="240" w:lineRule="auto"/>
    </w:pPr>
    <w:rPr>
      <w:rFonts w:eastAsiaTheme="minorEastAsia"/>
      <w:b/>
      <w:bCs/>
      <w:color w:val="FFFFFF" w:themeColor="background1"/>
      <w:sz w:val="32"/>
      <w:szCs w:val="24"/>
    </w:rPr>
  </w:style>
  <w:style w:type="paragraph" w:customStyle="1" w:styleId="FEMANumbering">
    <w:name w:val="FEMA Numbering"/>
    <w:basedOn w:val="Normal"/>
    <w:uiPriority w:val="4"/>
    <w:qFormat/>
    <w:rsid w:val="0055199B"/>
    <w:pPr>
      <w:spacing w:after="20" w:line="288" w:lineRule="auto"/>
      <w:ind w:left="360" w:hanging="360"/>
    </w:pPr>
    <w:rPr>
      <w:rFonts w:eastAsiaTheme="minorEastAsia" w:cs="Arial"/>
      <w:color w:val="000000" w:themeColor="text1"/>
      <w:szCs w:val="20"/>
    </w:rPr>
  </w:style>
  <w:style w:type="paragraph" w:customStyle="1" w:styleId="FEMANumberingitalcizedblue-level2">
    <w:name w:val="FEMA Numbering italcized blue - level 2"/>
    <w:basedOn w:val="FEMANumbering"/>
    <w:rsid w:val="0055199B"/>
    <w:pPr>
      <w:ind w:left="720"/>
    </w:pPr>
    <w:rPr>
      <w:i/>
      <w:color w:val="005188"/>
    </w:rPr>
  </w:style>
  <w:style w:type="paragraph" w:customStyle="1" w:styleId="FEMABullet-1">
    <w:name w:val="FEMA Bullet - 1"/>
    <w:basedOn w:val="Normal"/>
    <w:uiPriority w:val="1"/>
    <w:qFormat/>
    <w:rsid w:val="00704579"/>
    <w:pPr>
      <w:numPr>
        <w:numId w:val="4"/>
      </w:numPr>
      <w:spacing w:after="120" w:line="288" w:lineRule="auto"/>
    </w:pPr>
    <w:rPr>
      <w:rFonts w:eastAsia="Calibri" w:cs="Arial"/>
      <w:szCs w:val="24"/>
    </w:rPr>
  </w:style>
  <w:style w:type="paragraph" w:customStyle="1" w:styleId="FEMABullet-2">
    <w:name w:val="FEMA Bullet - 2"/>
    <w:basedOn w:val="FEMABullet-1"/>
    <w:uiPriority w:val="2"/>
    <w:qFormat/>
    <w:rsid w:val="00704579"/>
    <w:pPr>
      <w:numPr>
        <w:ilvl w:val="1"/>
      </w:numPr>
    </w:pPr>
  </w:style>
  <w:style w:type="paragraph" w:customStyle="1" w:styleId="FEMABullet-3">
    <w:name w:val="FEMA Bullet - 3"/>
    <w:basedOn w:val="FEMABullet-2"/>
    <w:uiPriority w:val="3"/>
    <w:qFormat/>
    <w:rsid w:val="00704579"/>
    <w:pPr>
      <w:numPr>
        <w:ilvl w:val="2"/>
      </w:numPr>
    </w:pPr>
  </w:style>
  <w:style w:type="character" w:styleId="Hyperlink">
    <w:name w:val="Hyperlink"/>
    <w:basedOn w:val="DefaultParagraphFont"/>
    <w:uiPriority w:val="99"/>
    <w:unhideWhenUsed/>
    <w:rsid w:val="00704579"/>
    <w:rPr>
      <w:color w:val="0563C1" w:themeColor="hyperlink"/>
      <w:u w:val="single"/>
    </w:rPr>
  </w:style>
  <w:style w:type="paragraph" w:customStyle="1" w:styleId="FEMANumberingSMALL">
    <w:name w:val="FEMA Numbering SMALL"/>
    <w:qFormat/>
    <w:rsid w:val="00BC74C3"/>
    <w:pPr>
      <w:spacing w:after="120" w:line="240" w:lineRule="auto"/>
      <w:ind w:left="360" w:hanging="360"/>
    </w:pPr>
    <w:rPr>
      <w:rFonts w:ascii="Franklin Gothic Book" w:eastAsiaTheme="minorEastAsia" w:hAnsi="Franklin Gothic Book" w:cs="Arial"/>
      <w:color w:val="000000" w:themeColor="text1"/>
      <w:szCs w:val="20"/>
    </w:rPr>
  </w:style>
  <w:style w:type="paragraph" w:customStyle="1" w:styleId="FEMANumberingSMALL2">
    <w:name w:val="FEMA Numbering SMALL 2"/>
    <w:basedOn w:val="FEMANumberingSMALL"/>
    <w:qFormat/>
    <w:rsid w:val="00BC74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2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6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MANumberingblacklevel2">
    <w:name w:val="FEMA Numbering black level 2"/>
    <w:basedOn w:val="Normal"/>
    <w:rsid w:val="00D679C0"/>
    <w:pPr>
      <w:spacing w:after="120" w:line="276" w:lineRule="auto"/>
      <w:ind w:left="720" w:hanging="360"/>
    </w:pPr>
    <w:rPr>
      <w:rFonts w:eastAsia="Arial" w:cs="Times New Roman"/>
    </w:rPr>
  </w:style>
  <w:style w:type="paragraph" w:customStyle="1" w:styleId="FEMANumberingItalicizedBlue-level3">
    <w:name w:val="FEMA Numbering Italicized Blue - level 3"/>
    <w:basedOn w:val="Normal"/>
    <w:rsid w:val="00D679C0"/>
    <w:pPr>
      <w:spacing w:after="120" w:line="276" w:lineRule="auto"/>
      <w:ind w:left="1080" w:hanging="360"/>
    </w:pPr>
    <w:rPr>
      <w:rFonts w:eastAsia="Arial" w:cs="Times New Roman"/>
      <w:i/>
      <w:color w:val="005188"/>
    </w:rPr>
  </w:style>
  <w:style w:type="paragraph" w:customStyle="1" w:styleId="Default">
    <w:name w:val="Default"/>
    <w:basedOn w:val="Normal"/>
    <w:rsid w:val="00D679C0"/>
    <w:pPr>
      <w:autoSpaceDE w:val="0"/>
      <w:autoSpaceDN w:val="0"/>
      <w:spacing w:after="0" w:line="240" w:lineRule="auto"/>
    </w:pPr>
    <w:rPr>
      <w:rFonts w:eastAsia="Calibri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E0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E06"/>
    <w:rPr>
      <w:rFonts w:ascii="Franklin Gothic Book" w:hAnsi="Franklin Gothic Book"/>
      <w:b/>
      <w:bCs/>
      <w:sz w:val="20"/>
      <w:szCs w:val="20"/>
    </w:rPr>
  </w:style>
  <w:style w:type="paragraph" w:customStyle="1" w:styleId="PlacematModuleSubtitle">
    <w:name w:val="Placemat Module Subtitle"/>
    <w:basedOn w:val="PlacematModuleTitle"/>
    <w:qFormat/>
    <w:rsid w:val="003C4141"/>
    <w:pPr>
      <w:spacing w:before="120"/>
    </w:pPr>
    <w:rPr>
      <w:rFonts w:eastAsia="Franklin Gothic Book" w:cs="Franklin Gothic Book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591f5a-f618-4521-81ca-0278a8dceda6"/>
    <Sensitive xmlns="51591f5a-f618-4521-81ca-0278a8dceda6">false</Sensitive>
    <Fiscal_x0020_Year xmlns="51591f5a-f618-4521-81ca-0278a8dced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1E254FAC0B44EA79394D6861FDCD3" ma:contentTypeVersion="13" ma:contentTypeDescription="Create a new document." ma:contentTypeScope="" ma:versionID="e10a9a94f84992808701054dfba5add6">
  <xsd:schema xmlns:xsd="http://www.w3.org/2001/XMLSchema" xmlns:xs="http://www.w3.org/2001/XMLSchema" xmlns:p="http://schemas.microsoft.com/office/2006/metadata/properties" xmlns:ns2="51591f5a-f618-4521-81ca-0278a8dceda6" xmlns:ns4="b2c66849-81ed-44c1-a2a4-8acacbf82203" targetNamespace="http://schemas.microsoft.com/office/2006/metadata/properties" ma:root="true" ma:fieldsID="2031b8dbc019055436aa501a77bb0bc0" ns2:_="" ns4:_="">
    <xsd:import namespace="51591f5a-f618-4521-81ca-0278a8dceda6"/>
    <xsd:import namespace="b2c66849-81ed-44c1-a2a4-8acacbf82203"/>
    <xsd:element name="properties">
      <xsd:complexType>
        <xsd:sequence>
          <xsd:element name="documentManagement">
            <xsd:complexType>
              <xsd:all>
                <xsd:element ref="ns2:Fiscal_x0020_Year" minOccurs="0"/>
                <xsd:element ref="ns2:TaxCatchAll" minOccurs="0"/>
                <xsd:element ref="ns2:TaxCatchAllLabel" minOccurs="0"/>
                <xsd:element ref="ns2:Sensitiv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91f5a-f618-4521-81ca-0278a8dceda6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nillable="true" ma:displayName="Fiscal Year" ma:decimals="0" ma:description="The government fiscal year in which the content item originated." ma:internalName="Fiscal_x0020_Year" ma:percentage="FALSE">
      <xsd:simpleType>
        <xsd:restriction base="dms:Number"/>
      </xsd:simpleType>
    </xsd:element>
    <xsd:element name="TaxCatchAll" ma:index="9" nillable="true" ma:displayName="Taxonomy Catch All Column" ma:description="" ma:hidden="true" ma:list="{1554ed69-72ef-4dd5-8a4a-ae7f57d7cc27}" ma:internalName="TaxCatchAll" ma:showField="CatchAllData" ma:web="51591f5a-f618-4521-81ca-0278a8dce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54ed69-72ef-4dd5-8a4a-ae7f57d7cc27}" ma:internalName="TaxCatchAllLabel" ma:readOnly="true" ma:showField="CatchAllDataLabel" ma:web="51591f5a-f618-4521-81ca-0278a8dce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e" ma:index="11" nillable="true" ma:displayName="Sensitive" ma:default="0" ma:internalName="Sensi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6849-81ed-44c1-a2a4-8acacbf82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68ddf3f-b77f-46a0-9295-2b9495b51427" ContentTypeId="0x0101" PreviousValue="false"/>
</file>

<file path=customXml/itemProps1.xml><?xml version="1.0" encoding="utf-8"?>
<ds:datastoreItem xmlns:ds="http://schemas.openxmlformats.org/officeDocument/2006/customXml" ds:itemID="{90A1C73F-B4B4-4AD7-B621-312FD2A2C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3BA93-0669-4F76-8D3F-154DCCC91A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4959cb-453f-48a0-ab71-542e3802cc99"/>
    <ds:schemaRef ds:uri="http://purl.org/dc/elements/1.1/"/>
    <ds:schemaRef ds:uri="http://schemas.microsoft.com/office/2006/metadata/properties"/>
    <ds:schemaRef ds:uri="3be0c4f7-d15c-4cce-920d-6dcc1b9d50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A236D1-8B78-4F4F-952A-BE9747FC8F60}"/>
</file>

<file path=customXml/itemProps4.xml><?xml version="1.0" encoding="utf-8"?>
<ds:datastoreItem xmlns:ds="http://schemas.openxmlformats.org/officeDocument/2006/customXml" ds:itemID="{4D9700FA-8194-4CEA-9CE3-22089D8AB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Preparedness in a Pandemic Placemat AL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Preparedness in a Pandemic Placemat AL</dc:title>
  <dc:subject>Preparedness in a Pandemic</dc:subject>
  <dc:creator>FEMA</dc:creator>
  <cp:keywords>Preparedness, Pandemic, AL</cp:keywords>
  <dc:description/>
  <cp:lastModifiedBy>Stolz, Jessica [USA]</cp:lastModifiedBy>
  <cp:revision>52</cp:revision>
  <dcterms:created xsi:type="dcterms:W3CDTF">2021-05-24T20:04:00Z</dcterms:created>
  <dcterms:modified xsi:type="dcterms:W3CDTF">2021-05-24T22:35:00Z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0x01010000A1E254FAC0B44EA79394D6861FDCD3</vt:lpwstr>
  </property>
</Properties>
</file>